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44A" w:rsidRPr="00B23AD5" w:rsidRDefault="00E7644A" w:rsidP="00D639D8">
      <w:pPr>
        <w:spacing w:after="0"/>
        <w:jc w:val="center"/>
        <w:rPr>
          <w:rFonts w:ascii="Garamond" w:hAnsi="Garamond"/>
          <w:b/>
          <w:sz w:val="28"/>
          <w:szCs w:val="28"/>
        </w:rPr>
      </w:pPr>
      <w:smartTag w:uri="urn:schemas-microsoft-com:office:smarttags" w:element="PlaceName">
        <w:smartTag w:uri="urn:schemas-microsoft-com:office:smarttags" w:element="place">
          <w:smartTag w:uri="urn:schemas-microsoft-com:office:smarttags" w:element="PlaceNam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smartTag>
    </w:p>
    <w:p w:rsidR="00E7644A" w:rsidRPr="00B23AD5" w:rsidRDefault="00E7644A" w:rsidP="00D639D8">
      <w:pPr>
        <w:spacing w:after="0"/>
        <w:jc w:val="center"/>
        <w:rPr>
          <w:rFonts w:ascii="Garamond" w:hAnsi="Garamond"/>
          <w:b/>
          <w:sz w:val="28"/>
          <w:szCs w:val="28"/>
        </w:rPr>
      </w:pPr>
      <w:r>
        <w:rPr>
          <w:rFonts w:ascii="Garamond" w:hAnsi="Garamond"/>
          <w:b/>
          <w:sz w:val="28"/>
          <w:szCs w:val="28"/>
        </w:rPr>
        <w:t>ELA Grade 2</w:t>
      </w:r>
    </w:p>
    <w:p w:rsidR="00E7644A" w:rsidRPr="00B23AD5" w:rsidRDefault="00E7644A" w:rsidP="00D639D8">
      <w:pPr>
        <w:spacing w:after="0"/>
        <w:jc w:val="center"/>
        <w:rPr>
          <w:rFonts w:ascii="Garamond" w:hAnsi="Garamond"/>
          <w:b/>
          <w:sz w:val="28"/>
          <w:szCs w:val="28"/>
        </w:rPr>
      </w:pPr>
      <w:r>
        <w:rPr>
          <w:rFonts w:ascii="Garamond" w:hAnsi="Garamond"/>
          <w:b/>
          <w:sz w:val="28"/>
          <w:szCs w:val="28"/>
        </w:rPr>
        <w:t>Unit 1</w:t>
      </w:r>
    </w:p>
    <w:p w:rsidR="00E7644A" w:rsidRPr="00B23AD5" w:rsidRDefault="00E7644A"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E7644A" w:rsidRPr="00B23AD5" w:rsidRDefault="00E7644A" w:rsidP="00626647">
      <w:pPr>
        <w:spacing w:after="0"/>
        <w:rPr>
          <w:rFonts w:ascii="Garamond" w:hAnsi="Garamond"/>
          <w:b/>
          <w:sz w:val="28"/>
          <w:szCs w:val="28"/>
        </w:rPr>
      </w:pPr>
    </w:p>
    <w:p w:rsidR="00E7644A" w:rsidRPr="00B23AD5" w:rsidRDefault="00E7644A" w:rsidP="00626647">
      <w:pPr>
        <w:spacing w:after="0"/>
        <w:rPr>
          <w:rFonts w:ascii="Garamond" w:hAnsi="Garamond"/>
          <w:b/>
          <w:sz w:val="28"/>
          <w:szCs w:val="28"/>
        </w:rPr>
      </w:pPr>
    </w:p>
    <w:p w:rsidR="00E7644A" w:rsidRPr="00B23AD5" w:rsidRDefault="00E7644A" w:rsidP="00626647">
      <w:pPr>
        <w:spacing w:after="0"/>
        <w:rPr>
          <w:rFonts w:ascii="Garamond" w:hAnsi="Garamond"/>
          <w:b/>
          <w:sz w:val="28"/>
          <w:szCs w:val="28"/>
        </w:rPr>
      </w:pPr>
      <w:r>
        <w:rPr>
          <w:rFonts w:ascii="Garamond" w:hAnsi="Garamond"/>
          <w:b/>
          <w:sz w:val="28"/>
          <w:szCs w:val="28"/>
          <w:highlight w:val="green"/>
        </w:rPr>
        <w:t>Unit 1</w:t>
      </w:r>
      <w:r w:rsidRPr="00B23AD5">
        <w:rPr>
          <w:rFonts w:ascii="Garamond" w:hAnsi="Garamond"/>
          <w:b/>
          <w:sz w:val="28"/>
          <w:szCs w:val="28"/>
          <w:highlight w:val="green"/>
        </w:rPr>
        <w:t xml:space="preserve"> Title:</w:t>
      </w:r>
      <w:r>
        <w:rPr>
          <w:rFonts w:ascii="Garamond" w:hAnsi="Garamond"/>
          <w:b/>
          <w:sz w:val="28"/>
          <w:szCs w:val="28"/>
        </w:rPr>
        <w:t xml:space="preserve"> Place to Explore</w:t>
      </w:r>
    </w:p>
    <w:p w:rsidR="00E7644A" w:rsidRPr="00DD1CA1" w:rsidRDefault="00E7644A" w:rsidP="007942DD">
      <w:pPr>
        <w:shd w:val="clear" w:color="auto" w:fill="FFFFFF"/>
        <w:rPr>
          <w:rFonts w:ascii="Garamond" w:hAnsi="Garamond"/>
          <w:sz w:val="28"/>
          <w:szCs w:val="28"/>
        </w:rPr>
      </w:pPr>
      <w:r w:rsidRPr="00B23AD5">
        <w:rPr>
          <w:rFonts w:ascii="Garamond" w:hAnsi="Garamond"/>
          <w:b/>
          <w:sz w:val="28"/>
          <w:szCs w:val="28"/>
        </w:rPr>
        <w:t xml:space="preserve">Rationale: </w:t>
      </w:r>
      <w:r>
        <w:rPr>
          <w:sz w:val="24"/>
          <w:szCs w:val="24"/>
        </w:rPr>
        <w:t>Students who are college and career ready value evidence, build strong content knowledge, comprehend as well as critique, and use technology and digital media strategically and capably.</w:t>
      </w:r>
    </w:p>
    <w:p w:rsidR="00E7644A" w:rsidRPr="00B23AD5" w:rsidRDefault="00E7644A"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E7644A" w:rsidRPr="00B23AD5" w:rsidTr="00EF3032">
        <w:tc>
          <w:tcPr>
            <w:tcW w:w="11016" w:type="dxa"/>
            <w:gridSpan w:val="2"/>
            <w:shd w:val="clear" w:color="auto" w:fill="4F81BD"/>
          </w:tcPr>
          <w:p w:rsidR="00E7644A" w:rsidRPr="00B23AD5" w:rsidRDefault="00E7644A"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E7644A" w:rsidRPr="00B23AD5" w:rsidTr="00EF3032">
        <w:tc>
          <w:tcPr>
            <w:tcW w:w="11016" w:type="dxa"/>
            <w:gridSpan w:val="2"/>
          </w:tcPr>
          <w:p w:rsidR="00E7644A" w:rsidRPr="00B23AD5" w:rsidRDefault="00E7644A"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E7644A" w:rsidRPr="00B23AD5" w:rsidRDefault="00E7644A"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E7644A" w:rsidRPr="00B23AD5" w:rsidRDefault="00E7644A" w:rsidP="00432AAD">
            <w:pPr>
              <w:spacing w:after="0" w:line="240" w:lineRule="auto"/>
              <w:rPr>
                <w:rFonts w:ascii="Garamond" w:hAnsi="Garamond"/>
                <w:b/>
                <w:sz w:val="28"/>
                <w:szCs w:val="28"/>
              </w:rPr>
            </w:pPr>
          </w:p>
          <w:p w:rsidR="00E7644A" w:rsidRDefault="00E7644A" w:rsidP="00EA6235">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Literature</w:t>
            </w:r>
          </w:p>
          <w:p w:rsidR="00E7644A" w:rsidRDefault="00E7644A" w:rsidP="00EA6235">
            <w:pPr>
              <w:spacing w:after="0" w:line="240" w:lineRule="auto"/>
              <w:rPr>
                <w:rFonts w:ascii="Garamond" w:hAnsi="Garamond"/>
                <w:sz w:val="28"/>
                <w:szCs w:val="28"/>
              </w:rPr>
            </w:pPr>
            <w:r>
              <w:rPr>
                <w:rFonts w:ascii="Garamond" w:hAnsi="Garamond"/>
                <w:sz w:val="28"/>
                <w:szCs w:val="28"/>
              </w:rPr>
              <w:t>Ask and answer such questions as who, what, where, when and why and how to demonstrate understanding of key details in a text</w:t>
            </w:r>
            <w:r w:rsidRPr="00FD1F0E">
              <w:rPr>
                <w:rFonts w:ascii="Garamond" w:hAnsi="Garamond"/>
                <w:sz w:val="28"/>
                <w:szCs w:val="28"/>
              </w:rPr>
              <w:t xml:space="preserve"> </w:t>
            </w:r>
            <w:r>
              <w:rPr>
                <w:rFonts w:ascii="Garamond" w:hAnsi="Garamond"/>
                <w:sz w:val="28"/>
                <w:szCs w:val="28"/>
              </w:rPr>
              <w:t>(RL.2.1)</w:t>
            </w:r>
          </w:p>
          <w:p w:rsidR="00E7644A" w:rsidRDefault="00E7644A" w:rsidP="00EA6235">
            <w:pPr>
              <w:spacing w:after="0" w:line="240" w:lineRule="auto"/>
              <w:rPr>
                <w:rFonts w:ascii="Garamond" w:hAnsi="Garamond"/>
                <w:sz w:val="28"/>
                <w:szCs w:val="28"/>
              </w:rPr>
            </w:pPr>
          </w:p>
          <w:p w:rsidR="00E7644A" w:rsidRPr="00FD1F0E" w:rsidRDefault="00E7644A" w:rsidP="00EA6235">
            <w:pPr>
              <w:spacing w:after="0" w:line="240" w:lineRule="auto"/>
              <w:rPr>
                <w:rFonts w:ascii="Garamond" w:hAnsi="Garamond"/>
                <w:sz w:val="28"/>
                <w:szCs w:val="28"/>
              </w:rPr>
            </w:pPr>
            <w:r>
              <w:rPr>
                <w:rFonts w:ascii="Garamond" w:hAnsi="Garamond"/>
                <w:sz w:val="28"/>
                <w:szCs w:val="28"/>
              </w:rPr>
              <w:t>Describe how characters in a story respond to major events and challenges (RL.2.3)</w:t>
            </w:r>
          </w:p>
          <w:p w:rsidR="00E7644A" w:rsidRDefault="00E7644A" w:rsidP="00432AAD">
            <w:pPr>
              <w:spacing w:after="0" w:line="240" w:lineRule="auto"/>
              <w:rPr>
                <w:rFonts w:ascii="Garamond" w:hAnsi="Garamond"/>
                <w:b/>
                <w:sz w:val="28"/>
                <w:szCs w:val="28"/>
                <w:u w:val="single"/>
              </w:rPr>
            </w:pPr>
          </w:p>
          <w:p w:rsidR="00E7644A" w:rsidRDefault="00E7644A" w:rsidP="00EA6235">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Information</w:t>
            </w:r>
          </w:p>
          <w:p w:rsidR="00E7644A" w:rsidRPr="00F51403" w:rsidRDefault="00E7644A" w:rsidP="00F51403">
            <w:pPr>
              <w:spacing w:after="0" w:line="240" w:lineRule="auto"/>
              <w:rPr>
                <w:rFonts w:ascii="Garamond" w:hAnsi="Garamond"/>
                <w:sz w:val="28"/>
                <w:szCs w:val="28"/>
                <w:highlight w:val="yellow"/>
              </w:rPr>
            </w:pPr>
            <w:r w:rsidRPr="00F51403">
              <w:rPr>
                <w:rFonts w:ascii="Garamond" w:hAnsi="Garamond"/>
                <w:sz w:val="28"/>
                <w:szCs w:val="28"/>
                <w:highlight w:val="yellow"/>
              </w:rPr>
              <w:t>Ask and answer questions such as who, what, where, when, why, and how to demonstrate an understanding of key details in a text. (RI.2.1)</w:t>
            </w:r>
          </w:p>
          <w:p w:rsidR="00E7644A" w:rsidRPr="00F51403" w:rsidRDefault="00E7644A" w:rsidP="00F51403">
            <w:pPr>
              <w:spacing w:after="0" w:line="240" w:lineRule="auto"/>
              <w:rPr>
                <w:rFonts w:ascii="Garamond" w:hAnsi="Garamond"/>
                <w:sz w:val="28"/>
                <w:szCs w:val="28"/>
                <w:highlight w:val="yellow"/>
              </w:rPr>
            </w:pPr>
          </w:p>
          <w:p w:rsidR="00E7644A" w:rsidRPr="00F51403" w:rsidRDefault="00E7644A" w:rsidP="00F51403">
            <w:pPr>
              <w:spacing w:after="0" w:line="240" w:lineRule="auto"/>
              <w:rPr>
                <w:rFonts w:ascii="Garamond" w:hAnsi="Garamond"/>
                <w:sz w:val="28"/>
                <w:szCs w:val="28"/>
              </w:rPr>
            </w:pPr>
            <w:r w:rsidRPr="00F51403">
              <w:rPr>
                <w:rFonts w:ascii="Garamond" w:hAnsi="Garamond"/>
                <w:sz w:val="28"/>
                <w:szCs w:val="28"/>
                <w:highlight w:val="yellow"/>
              </w:rPr>
              <w:t>Identify the main topic of a multipage text as well as the focus of specific paragraphs within the text. (RI.2.2)</w:t>
            </w:r>
          </w:p>
          <w:p w:rsidR="00E7644A" w:rsidRDefault="00E7644A" w:rsidP="00F51403">
            <w:pPr>
              <w:spacing w:after="0" w:line="240" w:lineRule="auto"/>
              <w:rPr>
                <w:rFonts w:ascii="Garamond" w:hAnsi="Garamond"/>
                <w:b/>
                <w:sz w:val="28"/>
                <w:szCs w:val="28"/>
                <w:u w:val="single"/>
              </w:rPr>
            </w:pPr>
          </w:p>
          <w:p w:rsidR="00E7644A" w:rsidRDefault="00E7644A" w:rsidP="00F51403">
            <w:pPr>
              <w:spacing w:after="0" w:line="240" w:lineRule="auto"/>
              <w:rPr>
                <w:rFonts w:ascii="Garamond" w:hAnsi="Garamond"/>
                <w:sz w:val="28"/>
                <w:szCs w:val="28"/>
              </w:rPr>
            </w:pPr>
            <w:r>
              <w:rPr>
                <w:rFonts w:ascii="Garamond" w:hAnsi="Garamond"/>
                <w:sz w:val="28"/>
                <w:szCs w:val="28"/>
              </w:rPr>
              <w:t>Explain how specific images (e.g. a diagram showing how a machine works) contribute to and clarify a text. (RI.2.7)</w:t>
            </w:r>
          </w:p>
          <w:p w:rsidR="00E7644A" w:rsidRDefault="00E7644A" w:rsidP="00F51403">
            <w:pPr>
              <w:spacing w:after="0" w:line="240" w:lineRule="auto"/>
              <w:rPr>
                <w:rFonts w:ascii="Garamond" w:hAnsi="Garamond"/>
                <w:sz w:val="28"/>
                <w:szCs w:val="28"/>
              </w:rPr>
            </w:pPr>
          </w:p>
          <w:p w:rsidR="00E7644A" w:rsidRPr="00F51403" w:rsidRDefault="00E7644A" w:rsidP="00F51403">
            <w:pPr>
              <w:spacing w:after="0" w:line="240" w:lineRule="auto"/>
              <w:rPr>
                <w:rFonts w:ascii="Garamond" w:hAnsi="Garamond"/>
                <w:b/>
                <w:sz w:val="28"/>
                <w:szCs w:val="28"/>
                <w:u w:val="single"/>
              </w:rPr>
            </w:pPr>
            <w:r>
              <w:rPr>
                <w:rFonts w:ascii="Garamond" w:hAnsi="Garamond"/>
                <w:sz w:val="28"/>
                <w:szCs w:val="28"/>
              </w:rPr>
              <w:t>Compare and contrast the most important points presented by two texts on the same topic. (RI.2.9)</w:t>
            </w:r>
          </w:p>
          <w:p w:rsidR="00E7644A" w:rsidRDefault="00E7644A" w:rsidP="00432AAD">
            <w:pPr>
              <w:spacing w:after="0" w:line="240" w:lineRule="auto"/>
              <w:rPr>
                <w:rFonts w:ascii="Garamond" w:hAnsi="Garamond"/>
                <w:b/>
                <w:sz w:val="28"/>
                <w:szCs w:val="28"/>
                <w:u w:val="single"/>
              </w:rPr>
            </w:pPr>
          </w:p>
          <w:p w:rsidR="00E7644A" w:rsidRDefault="00E7644A" w:rsidP="00432AAD">
            <w:pPr>
              <w:spacing w:after="0" w:line="240" w:lineRule="auto"/>
              <w:rPr>
                <w:rFonts w:ascii="Garamond" w:hAnsi="Garamond"/>
                <w:b/>
                <w:sz w:val="28"/>
                <w:szCs w:val="28"/>
                <w:u w:val="single"/>
              </w:rPr>
            </w:pPr>
          </w:p>
          <w:p w:rsidR="00E7644A" w:rsidRDefault="00E7644A" w:rsidP="00432AAD">
            <w:pPr>
              <w:spacing w:after="0" w:line="240" w:lineRule="auto"/>
              <w:rPr>
                <w:rFonts w:ascii="Garamond" w:hAnsi="Garamond"/>
                <w:b/>
                <w:sz w:val="28"/>
                <w:szCs w:val="28"/>
                <w:u w:val="single"/>
              </w:rPr>
            </w:pPr>
          </w:p>
          <w:p w:rsidR="00E7644A" w:rsidRDefault="00E7644A" w:rsidP="00432AAD">
            <w:pPr>
              <w:spacing w:after="0" w:line="240" w:lineRule="auto"/>
              <w:rPr>
                <w:rFonts w:ascii="Garamond" w:hAnsi="Garamond"/>
                <w:b/>
                <w:sz w:val="28"/>
                <w:szCs w:val="28"/>
                <w:u w:val="single"/>
              </w:rPr>
            </w:pPr>
          </w:p>
          <w:p w:rsidR="00E7644A" w:rsidRPr="00B23AD5" w:rsidRDefault="00E7644A" w:rsidP="00432AAD">
            <w:pPr>
              <w:spacing w:after="0" w:line="240" w:lineRule="auto"/>
              <w:rPr>
                <w:rFonts w:ascii="Garamond" w:hAnsi="Garamond"/>
                <w:b/>
                <w:sz w:val="28"/>
                <w:szCs w:val="28"/>
                <w:u w:val="single"/>
              </w:rPr>
            </w:pPr>
            <w:r w:rsidRPr="00B23AD5">
              <w:rPr>
                <w:rFonts w:ascii="Garamond" w:hAnsi="Garamond"/>
                <w:b/>
                <w:sz w:val="28"/>
                <w:szCs w:val="28"/>
                <w:u w:val="single"/>
              </w:rPr>
              <w:lastRenderedPageBreak/>
              <w:t>Reading Foundational Skills</w:t>
            </w:r>
          </w:p>
          <w:p w:rsidR="00E7644A" w:rsidRPr="00FD1F0E" w:rsidRDefault="00E7644A" w:rsidP="00432AAD">
            <w:pPr>
              <w:spacing w:after="0" w:line="240" w:lineRule="auto"/>
              <w:rPr>
                <w:rFonts w:ascii="Garamond" w:hAnsi="Garamond"/>
                <w:sz w:val="28"/>
                <w:szCs w:val="28"/>
              </w:rPr>
            </w:pPr>
            <w:r>
              <w:rPr>
                <w:rFonts w:ascii="Garamond" w:hAnsi="Garamond"/>
                <w:sz w:val="28"/>
                <w:szCs w:val="28"/>
              </w:rPr>
              <w:t>Know and apply grade-level phonics and word analysis skills in decoding words</w:t>
            </w:r>
          </w:p>
          <w:p w:rsidR="00E7644A" w:rsidRDefault="00E7644A" w:rsidP="00432AAD">
            <w:pPr>
              <w:spacing w:after="0" w:line="240" w:lineRule="auto"/>
              <w:rPr>
                <w:rFonts w:ascii="Garamond" w:hAnsi="Garamond"/>
                <w:sz w:val="28"/>
                <w:szCs w:val="28"/>
              </w:rPr>
            </w:pPr>
            <w:r>
              <w:rPr>
                <w:rFonts w:ascii="Garamond" w:hAnsi="Garamond"/>
                <w:sz w:val="28"/>
                <w:szCs w:val="28"/>
              </w:rPr>
              <w:t>Distinguish long and short vowels when reading regularly spelled one-syllable word (RF.2.3a)</w:t>
            </w:r>
          </w:p>
          <w:p w:rsidR="00E7644A" w:rsidRDefault="00E7644A" w:rsidP="00D639D8">
            <w:pPr>
              <w:spacing w:after="0" w:line="240" w:lineRule="auto"/>
              <w:rPr>
                <w:rFonts w:ascii="Garamond" w:hAnsi="Garamond"/>
                <w:b/>
                <w:sz w:val="28"/>
                <w:szCs w:val="28"/>
                <w:u w:val="single"/>
              </w:rPr>
            </w:pPr>
          </w:p>
          <w:p w:rsidR="00E7644A" w:rsidRDefault="00E7644A"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E7644A" w:rsidRPr="00F51403" w:rsidRDefault="00E7644A"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Write opinion pieces in which they introduce the topic or book they are writing about, state an opinion, supply reasons that support the opinion, use linking words to connect opinion and reasons, and provide a concluding statement or section. (W.2.1)</w:t>
            </w:r>
          </w:p>
          <w:p w:rsidR="00E7644A" w:rsidRPr="00F51403" w:rsidRDefault="00E7644A" w:rsidP="00F51403">
            <w:pPr>
              <w:autoSpaceDE w:val="0"/>
              <w:autoSpaceDN w:val="0"/>
              <w:adjustRightInd w:val="0"/>
              <w:spacing w:after="0" w:line="240" w:lineRule="auto"/>
              <w:rPr>
                <w:rFonts w:ascii="Garamond" w:hAnsi="Garamond" w:cs="Garamond"/>
                <w:sz w:val="28"/>
                <w:szCs w:val="28"/>
                <w:highlight w:val="yellow"/>
              </w:rPr>
            </w:pPr>
          </w:p>
          <w:p w:rsidR="00E7644A" w:rsidRPr="00F51403" w:rsidRDefault="00E7644A"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Write informative/explanatory texts in which they introduce a topic, use facts and definitions to develop points, and provide a concluding statement or section. (W.2.2)</w:t>
            </w:r>
          </w:p>
          <w:p w:rsidR="00E7644A" w:rsidRPr="00F51403" w:rsidRDefault="00E7644A" w:rsidP="00F51403">
            <w:pPr>
              <w:autoSpaceDE w:val="0"/>
              <w:autoSpaceDN w:val="0"/>
              <w:adjustRightInd w:val="0"/>
              <w:spacing w:after="0" w:line="240" w:lineRule="auto"/>
              <w:rPr>
                <w:rFonts w:ascii="Garamond" w:hAnsi="Garamond" w:cs="Garamond"/>
                <w:sz w:val="28"/>
                <w:szCs w:val="28"/>
                <w:highlight w:val="yellow"/>
              </w:rPr>
            </w:pPr>
          </w:p>
          <w:p w:rsidR="00E7644A" w:rsidRPr="00F51403" w:rsidRDefault="00E7644A"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With guidance and support from peers and adults, focus on a topic and strengthen writing as needed by planning, revising, and editing. (W.2.5)</w:t>
            </w:r>
          </w:p>
          <w:p w:rsidR="00E7644A" w:rsidRPr="00F51403" w:rsidRDefault="00E7644A" w:rsidP="00F51403">
            <w:pPr>
              <w:autoSpaceDE w:val="0"/>
              <w:autoSpaceDN w:val="0"/>
              <w:adjustRightInd w:val="0"/>
              <w:spacing w:after="0" w:line="240" w:lineRule="auto"/>
              <w:rPr>
                <w:rFonts w:ascii="Garamond" w:hAnsi="Garamond" w:cs="Garamond"/>
                <w:sz w:val="28"/>
                <w:szCs w:val="28"/>
                <w:highlight w:val="yellow"/>
              </w:rPr>
            </w:pPr>
          </w:p>
          <w:p w:rsidR="00E7644A" w:rsidRPr="00F51403" w:rsidRDefault="00E7644A"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Participate in shared research and writing projects. (W.2.7)</w:t>
            </w:r>
          </w:p>
          <w:p w:rsidR="00E7644A" w:rsidRPr="00F51403" w:rsidRDefault="00E7644A" w:rsidP="00F51403">
            <w:pPr>
              <w:autoSpaceDE w:val="0"/>
              <w:autoSpaceDN w:val="0"/>
              <w:adjustRightInd w:val="0"/>
              <w:spacing w:after="0" w:line="240" w:lineRule="auto"/>
              <w:rPr>
                <w:rFonts w:ascii="Garamond" w:hAnsi="Garamond" w:cs="Garamond"/>
                <w:sz w:val="28"/>
                <w:szCs w:val="28"/>
                <w:highlight w:val="yellow"/>
              </w:rPr>
            </w:pPr>
          </w:p>
          <w:p w:rsidR="00E7644A" w:rsidRPr="00F51403" w:rsidRDefault="00E7644A" w:rsidP="00F51403">
            <w:pPr>
              <w:autoSpaceDE w:val="0"/>
              <w:autoSpaceDN w:val="0"/>
              <w:adjustRightInd w:val="0"/>
              <w:spacing w:after="0" w:line="240" w:lineRule="auto"/>
              <w:rPr>
                <w:rFonts w:ascii="Garamond" w:hAnsi="Garamond" w:cs="Garamond"/>
                <w:sz w:val="28"/>
                <w:szCs w:val="28"/>
              </w:rPr>
            </w:pPr>
            <w:r w:rsidRPr="00F51403">
              <w:rPr>
                <w:rFonts w:ascii="Garamond" w:hAnsi="Garamond" w:cs="Garamond"/>
                <w:sz w:val="28"/>
                <w:szCs w:val="28"/>
                <w:highlight w:val="yellow"/>
              </w:rPr>
              <w:t>Create and present a poem, narrative, play, art work, or personal response to a particular author or theme studied in class, with support as needed. (W.2.11)</w:t>
            </w:r>
          </w:p>
          <w:p w:rsidR="00E7644A" w:rsidRDefault="00E7644A" w:rsidP="00584AE7">
            <w:pPr>
              <w:autoSpaceDE w:val="0"/>
              <w:autoSpaceDN w:val="0"/>
              <w:adjustRightInd w:val="0"/>
              <w:spacing w:after="0" w:line="240" w:lineRule="auto"/>
              <w:rPr>
                <w:rFonts w:ascii="Garamond" w:hAnsi="Garamond" w:cs="Garamond"/>
                <w:b/>
                <w:sz w:val="28"/>
                <w:szCs w:val="28"/>
              </w:rPr>
            </w:pPr>
          </w:p>
          <w:p w:rsidR="00E7644A" w:rsidRPr="00350D23" w:rsidRDefault="00E7644A" w:rsidP="00350D23">
            <w:pPr>
              <w:autoSpaceDE w:val="0"/>
              <w:autoSpaceDN w:val="0"/>
              <w:adjustRightInd w:val="0"/>
              <w:spacing w:after="0" w:line="240" w:lineRule="auto"/>
              <w:rPr>
                <w:rFonts w:ascii="Garamond" w:hAnsi="Garamond" w:cs="Garamond"/>
                <w:b/>
                <w:sz w:val="28"/>
                <w:szCs w:val="28"/>
                <w:u w:val="single"/>
              </w:rPr>
            </w:pPr>
            <w:r w:rsidRPr="00DD1CA1">
              <w:rPr>
                <w:rFonts w:ascii="Garamond" w:hAnsi="Garamond" w:cs="Garamond"/>
                <w:b/>
                <w:sz w:val="28"/>
                <w:szCs w:val="28"/>
                <w:u w:val="single"/>
              </w:rPr>
              <w:t>Language</w:t>
            </w:r>
          </w:p>
          <w:p w:rsidR="00E7644A" w:rsidRPr="00F51403" w:rsidRDefault="00E7644A" w:rsidP="00F51403">
            <w:pPr>
              <w:spacing w:after="0" w:line="240" w:lineRule="auto"/>
              <w:rPr>
                <w:rFonts w:ascii="Garamond" w:hAnsi="Garamond"/>
                <w:sz w:val="28"/>
                <w:szCs w:val="28"/>
                <w:highlight w:val="yellow"/>
              </w:rPr>
            </w:pPr>
            <w:r w:rsidRPr="00F51403">
              <w:rPr>
                <w:rFonts w:ascii="Garamond" w:hAnsi="Garamond"/>
                <w:sz w:val="28"/>
                <w:szCs w:val="28"/>
                <w:highlight w:val="yellow"/>
              </w:rPr>
              <w:t>Demonstrate command of the conventions of standard English grammar an</w:t>
            </w:r>
            <w:r>
              <w:rPr>
                <w:rFonts w:ascii="Garamond" w:hAnsi="Garamond"/>
                <w:sz w:val="28"/>
                <w:szCs w:val="28"/>
                <w:highlight w:val="yellow"/>
              </w:rPr>
              <w:t>d usage when writing or speaking</w:t>
            </w:r>
            <w:r w:rsidRPr="00F51403">
              <w:rPr>
                <w:rFonts w:ascii="Garamond" w:hAnsi="Garamond"/>
                <w:sz w:val="28"/>
                <w:szCs w:val="28"/>
                <w:highlight w:val="yellow"/>
              </w:rPr>
              <w:t xml:space="preserve"> (L.2.1)</w:t>
            </w:r>
          </w:p>
          <w:p w:rsidR="00E7644A" w:rsidRPr="00F51403" w:rsidRDefault="00E7644A" w:rsidP="00F51403">
            <w:pPr>
              <w:spacing w:after="0" w:line="240" w:lineRule="auto"/>
              <w:rPr>
                <w:rFonts w:ascii="Garamond" w:hAnsi="Garamond"/>
                <w:sz w:val="28"/>
                <w:szCs w:val="28"/>
                <w:highlight w:val="yellow"/>
              </w:rPr>
            </w:pPr>
          </w:p>
          <w:p w:rsidR="00E7644A" w:rsidRPr="00620674" w:rsidRDefault="00E7644A" w:rsidP="00F51403">
            <w:pPr>
              <w:spacing w:after="0" w:line="240" w:lineRule="auto"/>
              <w:rPr>
                <w:rFonts w:ascii="Garamond" w:hAnsi="Garamond"/>
                <w:sz w:val="28"/>
                <w:szCs w:val="28"/>
              </w:rPr>
            </w:pPr>
            <w:r w:rsidRPr="00620674">
              <w:rPr>
                <w:rFonts w:ascii="Garamond" w:hAnsi="Garamond"/>
                <w:sz w:val="28"/>
                <w:szCs w:val="28"/>
                <w:highlight w:val="yellow"/>
              </w:rPr>
              <w:t>Demonstrate</w:t>
            </w:r>
            <w:r w:rsidRPr="00620674">
              <w:rPr>
                <w:rFonts w:ascii="Garamond" w:hAnsi="Garamond"/>
                <w:sz w:val="28"/>
                <w:szCs w:val="28"/>
              </w:rPr>
              <w:t xml:space="preserve"> </w:t>
            </w:r>
            <w:r w:rsidRPr="00620674">
              <w:rPr>
                <w:rFonts w:ascii="Garamond" w:hAnsi="Garamond"/>
                <w:sz w:val="28"/>
                <w:szCs w:val="28"/>
                <w:highlight w:val="yellow"/>
              </w:rPr>
              <w:t>command of the conventions of standard English capitalization, punctuation, and spelling when writing (L.2.2)</w:t>
            </w:r>
          </w:p>
          <w:p w:rsidR="00E7644A" w:rsidRDefault="00E7644A" w:rsidP="00F51403">
            <w:pPr>
              <w:spacing w:after="0" w:line="240" w:lineRule="auto"/>
              <w:rPr>
                <w:rFonts w:ascii="Garamond" w:hAnsi="Garamond"/>
                <w:sz w:val="28"/>
                <w:szCs w:val="28"/>
                <w:highlight w:val="yellow"/>
              </w:rPr>
            </w:pPr>
          </w:p>
          <w:p w:rsidR="00E7644A" w:rsidRDefault="00E7644A" w:rsidP="00F51403">
            <w:pPr>
              <w:spacing w:after="0" w:line="240" w:lineRule="auto"/>
              <w:rPr>
                <w:rFonts w:ascii="Garamond" w:hAnsi="Garamond"/>
                <w:sz w:val="28"/>
                <w:szCs w:val="28"/>
              </w:rPr>
            </w:pPr>
            <w:r w:rsidRPr="00F51403">
              <w:rPr>
                <w:rFonts w:ascii="Garamond" w:hAnsi="Garamond"/>
                <w:sz w:val="28"/>
                <w:szCs w:val="28"/>
                <w:highlight w:val="yellow"/>
              </w:rPr>
              <w:t>Use an apostrophe to form contractions and frequently occurring possessives. (L.2.2c)</w:t>
            </w:r>
          </w:p>
          <w:p w:rsidR="00E7644A" w:rsidRDefault="00E7644A" w:rsidP="00F51403">
            <w:pPr>
              <w:spacing w:after="0" w:line="240" w:lineRule="auto"/>
              <w:rPr>
                <w:rFonts w:ascii="Garamond" w:hAnsi="Garamond"/>
                <w:sz w:val="28"/>
                <w:szCs w:val="28"/>
              </w:rPr>
            </w:pPr>
          </w:p>
          <w:p w:rsidR="00E7644A" w:rsidRDefault="00E7644A" w:rsidP="00F51403">
            <w:pPr>
              <w:spacing w:after="0" w:line="240" w:lineRule="auto"/>
              <w:rPr>
                <w:rFonts w:ascii="Garamond" w:hAnsi="Garamond"/>
                <w:sz w:val="28"/>
                <w:szCs w:val="28"/>
              </w:rPr>
            </w:pPr>
            <w:r>
              <w:rPr>
                <w:rFonts w:ascii="Garamond" w:hAnsi="Garamond"/>
                <w:sz w:val="28"/>
                <w:szCs w:val="28"/>
              </w:rPr>
              <w:t>Consult reference materials, including beginning dictionaries, as needed to check and correct spelling (L.2.2e)</w:t>
            </w:r>
          </w:p>
          <w:p w:rsidR="00E7644A" w:rsidRDefault="00E7644A" w:rsidP="00F51403">
            <w:pPr>
              <w:spacing w:after="0" w:line="240" w:lineRule="auto"/>
              <w:rPr>
                <w:rFonts w:ascii="Garamond" w:hAnsi="Garamond"/>
                <w:sz w:val="28"/>
                <w:szCs w:val="28"/>
              </w:rPr>
            </w:pPr>
          </w:p>
          <w:p w:rsidR="00E7644A" w:rsidRPr="00F51403" w:rsidRDefault="00E7644A" w:rsidP="00F51403">
            <w:pPr>
              <w:spacing w:after="0" w:line="240" w:lineRule="auto"/>
              <w:rPr>
                <w:rFonts w:ascii="Garamond" w:hAnsi="Garamond"/>
                <w:sz w:val="28"/>
                <w:szCs w:val="28"/>
              </w:rPr>
            </w:pPr>
            <w:r>
              <w:rPr>
                <w:rFonts w:ascii="Garamond" w:hAnsi="Garamond"/>
                <w:sz w:val="28"/>
                <w:szCs w:val="28"/>
              </w:rPr>
              <w:t>Use knowledge of language and its conventions when writing, speaking, reading, or listening.(L.2.3)</w:t>
            </w:r>
          </w:p>
          <w:p w:rsidR="00E7644A" w:rsidRDefault="00E7644A" w:rsidP="00432AAD">
            <w:pPr>
              <w:spacing w:after="0" w:line="240" w:lineRule="auto"/>
              <w:rPr>
                <w:rFonts w:ascii="Garamond" w:hAnsi="Garamond"/>
                <w:b/>
                <w:sz w:val="28"/>
                <w:szCs w:val="28"/>
                <w:u w:val="single"/>
              </w:rPr>
            </w:pPr>
          </w:p>
          <w:p w:rsidR="00E7644A" w:rsidRDefault="00E7644A" w:rsidP="00432AAD">
            <w:pPr>
              <w:spacing w:after="0" w:line="240" w:lineRule="auto"/>
              <w:rPr>
                <w:rFonts w:ascii="Garamond" w:hAnsi="Garamond"/>
                <w:b/>
                <w:sz w:val="28"/>
                <w:szCs w:val="28"/>
                <w:u w:val="single"/>
              </w:rPr>
            </w:pPr>
          </w:p>
          <w:p w:rsidR="00E7644A" w:rsidRDefault="00E7644A" w:rsidP="00432AAD">
            <w:pPr>
              <w:spacing w:after="0" w:line="240" w:lineRule="auto"/>
              <w:rPr>
                <w:rFonts w:ascii="Garamond" w:hAnsi="Garamond"/>
                <w:b/>
                <w:sz w:val="28"/>
                <w:szCs w:val="28"/>
                <w:u w:val="single"/>
              </w:rPr>
            </w:pPr>
          </w:p>
          <w:p w:rsidR="00E7644A" w:rsidRPr="00DD1CA1" w:rsidRDefault="00E7644A" w:rsidP="00432AAD">
            <w:pPr>
              <w:spacing w:after="0" w:line="240" w:lineRule="auto"/>
              <w:rPr>
                <w:rFonts w:ascii="Garamond" w:hAnsi="Garamond"/>
                <w:b/>
                <w:sz w:val="28"/>
                <w:szCs w:val="28"/>
                <w:u w:val="single"/>
              </w:rPr>
            </w:pPr>
            <w:r w:rsidRPr="00DD1CA1">
              <w:rPr>
                <w:rFonts w:ascii="Garamond" w:hAnsi="Garamond"/>
                <w:b/>
                <w:sz w:val="28"/>
                <w:szCs w:val="28"/>
                <w:u w:val="single"/>
              </w:rPr>
              <w:t>Speaking and Listening</w:t>
            </w:r>
          </w:p>
          <w:p w:rsidR="00E7644A" w:rsidRDefault="00E7644A" w:rsidP="00F51403">
            <w:pPr>
              <w:autoSpaceDE w:val="0"/>
              <w:autoSpaceDN w:val="0"/>
              <w:adjustRightInd w:val="0"/>
              <w:spacing w:after="0" w:line="240" w:lineRule="auto"/>
              <w:rPr>
                <w:rFonts w:ascii="Garamond" w:hAnsi="Garamond" w:cs="Garamond"/>
                <w:sz w:val="28"/>
                <w:szCs w:val="28"/>
              </w:rPr>
            </w:pPr>
            <w:r w:rsidRPr="00C02853">
              <w:rPr>
                <w:rFonts w:ascii="Garamond" w:hAnsi="Garamond" w:cs="Garamond"/>
                <w:sz w:val="28"/>
                <w:szCs w:val="28"/>
              </w:rPr>
              <w:t>Participate</w:t>
            </w:r>
            <w:r>
              <w:rPr>
                <w:rFonts w:ascii="Garamond" w:hAnsi="Garamond" w:cs="Garamond"/>
                <w:sz w:val="28"/>
                <w:szCs w:val="28"/>
              </w:rPr>
              <w:t xml:space="preserve"> in collaborative conversations with diverse partners about grade 2 topics and text with peers and adults in small and large groups. (SL.2.1)</w:t>
            </w:r>
          </w:p>
          <w:p w:rsidR="00E7644A" w:rsidRDefault="00E7644A" w:rsidP="00F51403">
            <w:pPr>
              <w:autoSpaceDE w:val="0"/>
              <w:autoSpaceDN w:val="0"/>
              <w:adjustRightInd w:val="0"/>
              <w:spacing w:after="0" w:line="240" w:lineRule="auto"/>
              <w:rPr>
                <w:rFonts w:ascii="Garamond" w:hAnsi="Garamond" w:cs="Garamond"/>
                <w:sz w:val="28"/>
                <w:szCs w:val="28"/>
                <w:highlight w:val="yellow"/>
              </w:rPr>
            </w:pPr>
          </w:p>
          <w:p w:rsidR="00E7644A" w:rsidRPr="00F51403" w:rsidRDefault="00E7644A"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Recount or describe key ideas or details from a text read aloud or information presented orally or through other media (SL.2.2)</w:t>
            </w:r>
          </w:p>
          <w:p w:rsidR="00E7644A" w:rsidRPr="00F51403" w:rsidRDefault="00E7644A" w:rsidP="00F51403">
            <w:pPr>
              <w:autoSpaceDE w:val="0"/>
              <w:autoSpaceDN w:val="0"/>
              <w:adjustRightInd w:val="0"/>
              <w:spacing w:after="0" w:line="240" w:lineRule="auto"/>
              <w:rPr>
                <w:rFonts w:ascii="Garamond" w:hAnsi="Garamond" w:cs="Garamond"/>
                <w:sz w:val="28"/>
                <w:szCs w:val="28"/>
                <w:highlight w:val="yellow"/>
              </w:rPr>
            </w:pPr>
          </w:p>
          <w:p w:rsidR="00E7644A" w:rsidRPr="00F51403" w:rsidRDefault="00E7644A" w:rsidP="00F51403">
            <w:pPr>
              <w:autoSpaceDE w:val="0"/>
              <w:autoSpaceDN w:val="0"/>
              <w:adjustRightInd w:val="0"/>
              <w:spacing w:after="0" w:line="240" w:lineRule="auto"/>
              <w:rPr>
                <w:rFonts w:ascii="Garamond" w:hAnsi="Garamond" w:cs="Garamond"/>
                <w:sz w:val="28"/>
                <w:szCs w:val="28"/>
                <w:highlight w:val="yellow"/>
              </w:rPr>
            </w:pPr>
            <w:r w:rsidRPr="00F51403">
              <w:rPr>
                <w:rFonts w:ascii="Garamond" w:hAnsi="Garamond" w:cs="Garamond"/>
                <w:sz w:val="28"/>
                <w:szCs w:val="28"/>
                <w:highlight w:val="yellow"/>
              </w:rPr>
              <w:t>Ask and answer questions about what a speaker says in order to clarify comprehension, gather additional information, or deepen understanding of a topic or issue (SL.2.3)</w:t>
            </w:r>
          </w:p>
          <w:p w:rsidR="00E7644A" w:rsidRPr="00F51403" w:rsidRDefault="00E7644A" w:rsidP="00F51403">
            <w:pPr>
              <w:autoSpaceDE w:val="0"/>
              <w:autoSpaceDN w:val="0"/>
              <w:adjustRightInd w:val="0"/>
              <w:spacing w:after="0" w:line="240" w:lineRule="auto"/>
              <w:rPr>
                <w:rFonts w:ascii="Garamond" w:hAnsi="Garamond" w:cs="Garamond"/>
                <w:sz w:val="28"/>
                <w:szCs w:val="28"/>
                <w:highlight w:val="yellow"/>
              </w:rPr>
            </w:pPr>
          </w:p>
          <w:p w:rsidR="00E7644A" w:rsidRPr="00F51403" w:rsidRDefault="00E7644A" w:rsidP="00F51403">
            <w:pPr>
              <w:autoSpaceDE w:val="0"/>
              <w:autoSpaceDN w:val="0"/>
              <w:adjustRightInd w:val="0"/>
              <w:spacing w:after="0" w:line="240" w:lineRule="auto"/>
              <w:rPr>
                <w:rFonts w:ascii="Garamond" w:hAnsi="Garamond" w:cs="Garamond"/>
                <w:sz w:val="28"/>
                <w:szCs w:val="28"/>
              </w:rPr>
            </w:pPr>
            <w:r w:rsidRPr="00F51403">
              <w:rPr>
                <w:rFonts w:ascii="Garamond" w:hAnsi="Garamond" w:cs="Garamond"/>
                <w:sz w:val="28"/>
                <w:szCs w:val="28"/>
                <w:highlight w:val="yellow"/>
              </w:rPr>
              <w:t>Produce complete sentences when appropriate to task and situation in order to provide requested detail or clarification (SL.2.6)</w:t>
            </w:r>
          </w:p>
          <w:p w:rsidR="00E7644A" w:rsidRPr="00B23AD5" w:rsidRDefault="00E7644A" w:rsidP="006D18CF">
            <w:pPr>
              <w:autoSpaceDE w:val="0"/>
              <w:autoSpaceDN w:val="0"/>
              <w:adjustRightInd w:val="0"/>
              <w:spacing w:after="0" w:line="240" w:lineRule="auto"/>
              <w:rPr>
                <w:rFonts w:ascii="Garamond" w:hAnsi="Garamond" w:cs="Garamond"/>
                <w:sz w:val="28"/>
                <w:szCs w:val="28"/>
              </w:rPr>
            </w:pPr>
          </w:p>
        </w:tc>
      </w:tr>
      <w:tr w:rsidR="00E7644A" w:rsidRPr="00B23AD5" w:rsidTr="00EA6235">
        <w:trPr>
          <w:trHeight w:val="58"/>
        </w:trPr>
        <w:tc>
          <w:tcPr>
            <w:tcW w:w="11016" w:type="dxa"/>
            <w:gridSpan w:val="2"/>
          </w:tcPr>
          <w:p w:rsidR="00E7644A" w:rsidRDefault="00E7644A" w:rsidP="00F51403">
            <w:pPr>
              <w:spacing w:after="0" w:line="240" w:lineRule="auto"/>
            </w:pPr>
            <w:r w:rsidRPr="00B23AD5">
              <w:rPr>
                <w:rFonts w:ascii="Garamond" w:hAnsi="Garamond"/>
                <w:b/>
                <w:sz w:val="28"/>
                <w:szCs w:val="28"/>
              </w:rPr>
              <w:lastRenderedPageBreak/>
              <w:t>ESSENTIAL QUESTIONS:</w:t>
            </w:r>
            <w:r w:rsidRPr="00EA6235">
              <w:t xml:space="preserve"> </w:t>
            </w:r>
          </w:p>
          <w:p w:rsidR="00E7644A" w:rsidRPr="00F51403" w:rsidRDefault="00E7644A" w:rsidP="005F5144">
            <w:pPr>
              <w:numPr>
                <w:ilvl w:val="0"/>
                <w:numId w:val="10"/>
              </w:numPr>
              <w:tabs>
                <w:tab w:val="left" w:pos="3008"/>
              </w:tabs>
              <w:spacing w:after="0" w:line="240" w:lineRule="auto"/>
            </w:pPr>
            <w:r>
              <w:t>What can we learn from exploring new places and things</w:t>
            </w:r>
            <w:r w:rsidRPr="00F51403">
              <w:t>?</w:t>
            </w:r>
          </w:p>
          <w:p w:rsidR="00E7644A" w:rsidRDefault="00E7644A" w:rsidP="00F51403">
            <w:pPr>
              <w:numPr>
                <w:ilvl w:val="0"/>
                <w:numId w:val="10"/>
              </w:numPr>
              <w:spacing w:after="0" w:line="240" w:lineRule="auto"/>
            </w:pPr>
            <w:r>
              <w:t>What might we discover in a new neighborhood?</w:t>
            </w:r>
          </w:p>
          <w:p w:rsidR="00E7644A" w:rsidRDefault="00E7644A" w:rsidP="00F51403">
            <w:pPr>
              <w:numPr>
                <w:ilvl w:val="0"/>
                <w:numId w:val="10"/>
              </w:numPr>
              <w:spacing w:after="0" w:line="240" w:lineRule="auto"/>
            </w:pPr>
            <w:r>
              <w:t>Why would anyone want to explore space?</w:t>
            </w:r>
          </w:p>
          <w:p w:rsidR="00E7644A" w:rsidRPr="00F51403" w:rsidRDefault="00E7644A" w:rsidP="00F51403">
            <w:pPr>
              <w:numPr>
                <w:ilvl w:val="0"/>
                <w:numId w:val="10"/>
              </w:numPr>
              <w:spacing w:after="0" w:line="240" w:lineRule="auto"/>
            </w:pPr>
            <w:r>
              <w:t>When we are searching for answers, whom can we ask?</w:t>
            </w:r>
          </w:p>
          <w:p w:rsidR="00E7644A" w:rsidRDefault="00E7644A" w:rsidP="00F51403">
            <w:pPr>
              <w:numPr>
                <w:ilvl w:val="0"/>
                <w:numId w:val="10"/>
              </w:numPr>
              <w:spacing w:after="0" w:line="240" w:lineRule="auto"/>
            </w:pPr>
            <w:r>
              <w:t>What can we learn by exploring the desert</w:t>
            </w:r>
            <w:r w:rsidRPr="00F51403">
              <w:t>?</w:t>
            </w:r>
          </w:p>
          <w:p w:rsidR="00E7644A" w:rsidRDefault="00E7644A" w:rsidP="00F51403">
            <w:pPr>
              <w:spacing w:after="0" w:line="240" w:lineRule="auto"/>
            </w:pPr>
          </w:p>
          <w:p w:rsidR="00E7644A" w:rsidRPr="00EA6235" w:rsidRDefault="00E7644A" w:rsidP="00F51403">
            <w:pPr>
              <w:spacing w:after="0" w:line="240" w:lineRule="auto"/>
            </w:pPr>
          </w:p>
        </w:tc>
      </w:tr>
      <w:tr w:rsidR="00E7644A" w:rsidRPr="00B23AD5" w:rsidTr="00EF3032">
        <w:tc>
          <w:tcPr>
            <w:tcW w:w="5545" w:type="dxa"/>
          </w:tcPr>
          <w:p w:rsidR="00E7644A" w:rsidRPr="00B23AD5" w:rsidRDefault="00E7644A"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STUDENTS WILL KNOW:</w:t>
            </w:r>
          </w:p>
          <w:p w:rsidR="00E7644A" w:rsidRPr="00B23AD5" w:rsidRDefault="00E7644A"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E7644A" w:rsidRDefault="00E7644A" w:rsidP="00D639D8">
            <w:pPr>
              <w:pStyle w:val="ListParagraph"/>
              <w:spacing w:after="0" w:line="240" w:lineRule="auto"/>
              <w:ind w:left="0"/>
              <w:rPr>
                <w:rFonts w:ascii="Garamond" w:hAnsi="Garamond"/>
                <w:b/>
                <w:sz w:val="28"/>
                <w:szCs w:val="28"/>
              </w:rPr>
            </w:pPr>
          </w:p>
          <w:p w:rsidR="00E7644A" w:rsidRPr="00B23AD5" w:rsidRDefault="00E7644A" w:rsidP="00D639D8">
            <w:pPr>
              <w:pStyle w:val="ListParagraph"/>
              <w:spacing w:after="0" w:line="240" w:lineRule="auto"/>
              <w:ind w:left="0"/>
              <w:rPr>
                <w:rFonts w:ascii="Garamond" w:hAnsi="Garamond"/>
                <w:b/>
                <w:sz w:val="28"/>
                <w:szCs w:val="28"/>
              </w:rPr>
            </w:pPr>
          </w:p>
          <w:p w:rsidR="00E7644A" w:rsidRPr="006335A8" w:rsidRDefault="00E7644A" w:rsidP="006335A8">
            <w:pPr>
              <w:pStyle w:val="ListParagraph"/>
              <w:spacing w:after="0" w:line="240" w:lineRule="auto"/>
              <w:ind w:left="0"/>
              <w:rPr>
                <w:rFonts w:ascii="Garamond" w:hAnsi="Garamond"/>
                <w:sz w:val="28"/>
                <w:szCs w:val="28"/>
              </w:rPr>
            </w:pPr>
          </w:p>
          <w:p w:rsidR="00E7644A" w:rsidRPr="00C22F20" w:rsidRDefault="00E7644A" w:rsidP="00EA6235">
            <w:pPr>
              <w:pStyle w:val="ListParagraph"/>
              <w:numPr>
                <w:ilvl w:val="0"/>
                <w:numId w:val="2"/>
              </w:numPr>
              <w:spacing w:after="0" w:line="240" w:lineRule="auto"/>
              <w:rPr>
                <w:rFonts w:ascii="Garamond" w:hAnsi="Garamond"/>
                <w:sz w:val="28"/>
                <w:szCs w:val="28"/>
              </w:rPr>
            </w:pPr>
            <w:r w:rsidRPr="00DD1CA1">
              <w:rPr>
                <w:rFonts w:ascii="Garamond" w:hAnsi="Garamond"/>
                <w:b/>
                <w:sz w:val="28"/>
                <w:szCs w:val="28"/>
              </w:rPr>
              <w:t xml:space="preserve">Strategies for determining the following when reading informational text: </w:t>
            </w:r>
          </w:p>
          <w:p w:rsidR="00E7644A" w:rsidRPr="00F51403" w:rsidRDefault="00E7644A" w:rsidP="00C22F20">
            <w:pPr>
              <w:pStyle w:val="ListParagraph"/>
              <w:spacing w:after="0" w:line="240" w:lineRule="auto"/>
              <w:ind w:left="0"/>
              <w:rPr>
                <w:rFonts w:ascii="Garamond" w:hAnsi="Garamond"/>
                <w:sz w:val="28"/>
                <w:szCs w:val="28"/>
              </w:rPr>
            </w:pPr>
          </w:p>
          <w:p w:rsidR="00E7644A" w:rsidRDefault="00E7644A" w:rsidP="00750DA8">
            <w:pPr>
              <w:pStyle w:val="ListParagraph"/>
              <w:spacing w:after="0" w:line="240" w:lineRule="auto"/>
              <w:ind w:left="360"/>
              <w:rPr>
                <w:rFonts w:ascii="Garamond" w:hAnsi="Garamond"/>
                <w:sz w:val="28"/>
                <w:szCs w:val="28"/>
              </w:rPr>
            </w:pPr>
            <w:r>
              <w:rPr>
                <w:rFonts w:ascii="Garamond" w:hAnsi="Garamond"/>
                <w:sz w:val="28"/>
                <w:szCs w:val="28"/>
              </w:rPr>
              <w:t>How to ask and answer questions, such as who, what, where, when, why, and how, to demonstrate an understanding of the text.      How to identify the main topic in a multipage text.</w:t>
            </w:r>
          </w:p>
          <w:p w:rsidR="00E7644A" w:rsidRDefault="00E7644A" w:rsidP="00750DA8">
            <w:pPr>
              <w:pStyle w:val="ListParagraph"/>
              <w:spacing w:after="0" w:line="240" w:lineRule="auto"/>
              <w:ind w:left="360"/>
              <w:rPr>
                <w:rFonts w:ascii="Garamond" w:hAnsi="Garamond"/>
                <w:sz w:val="28"/>
                <w:szCs w:val="28"/>
              </w:rPr>
            </w:pPr>
            <w:r>
              <w:rPr>
                <w:rFonts w:ascii="Garamond" w:hAnsi="Garamond"/>
                <w:sz w:val="28"/>
                <w:szCs w:val="28"/>
              </w:rPr>
              <w:t xml:space="preserve">How to explain a specific image (such as a diagram)   </w:t>
            </w:r>
          </w:p>
          <w:p w:rsidR="00E7644A" w:rsidRDefault="00E7644A" w:rsidP="00750DA8">
            <w:pPr>
              <w:pStyle w:val="ListParagraph"/>
              <w:spacing w:after="0" w:line="240" w:lineRule="auto"/>
              <w:ind w:left="360"/>
              <w:rPr>
                <w:rFonts w:ascii="Garamond" w:hAnsi="Garamond"/>
                <w:sz w:val="28"/>
                <w:szCs w:val="28"/>
              </w:rPr>
            </w:pPr>
            <w:r>
              <w:rPr>
                <w:rFonts w:ascii="Garamond" w:hAnsi="Garamond"/>
                <w:sz w:val="28"/>
                <w:szCs w:val="28"/>
              </w:rPr>
              <w:t>How to compare and contrast most important points presented by two texts of the same topic (A Walk in the Desert and another desert book)</w:t>
            </w:r>
          </w:p>
          <w:p w:rsidR="00E7644A" w:rsidRPr="00F51403" w:rsidRDefault="00E7644A" w:rsidP="00C22F20">
            <w:pPr>
              <w:pStyle w:val="ListParagraph"/>
              <w:spacing w:after="0" w:line="240" w:lineRule="auto"/>
              <w:ind w:left="360"/>
              <w:rPr>
                <w:rFonts w:ascii="Garamond" w:hAnsi="Garamond"/>
                <w:sz w:val="28"/>
                <w:szCs w:val="28"/>
              </w:rPr>
            </w:pPr>
            <w:r>
              <w:rPr>
                <w:rFonts w:ascii="Garamond" w:hAnsi="Garamond"/>
                <w:sz w:val="28"/>
                <w:szCs w:val="28"/>
              </w:rPr>
              <w:t xml:space="preserve">     </w:t>
            </w:r>
          </w:p>
          <w:p w:rsidR="00E7644A" w:rsidRPr="00F51403" w:rsidRDefault="00E7644A" w:rsidP="00003F90">
            <w:pPr>
              <w:pStyle w:val="ListParagraph"/>
              <w:numPr>
                <w:ilvl w:val="0"/>
                <w:numId w:val="2"/>
              </w:numPr>
              <w:spacing w:after="0" w:line="240" w:lineRule="auto"/>
              <w:rPr>
                <w:rFonts w:ascii="Garamond" w:hAnsi="Garamond"/>
                <w:b/>
                <w:sz w:val="28"/>
                <w:szCs w:val="28"/>
              </w:rPr>
            </w:pPr>
            <w:r w:rsidRPr="00F51403">
              <w:rPr>
                <w:rFonts w:ascii="Garamond" w:hAnsi="Garamond"/>
                <w:b/>
                <w:sz w:val="28"/>
                <w:szCs w:val="28"/>
              </w:rPr>
              <w:lastRenderedPageBreak/>
              <w:t>Strategies to</w:t>
            </w:r>
            <w:r>
              <w:rPr>
                <w:rFonts w:ascii="Garamond" w:hAnsi="Garamond"/>
                <w:b/>
                <w:sz w:val="28"/>
                <w:szCs w:val="28"/>
              </w:rPr>
              <w:t xml:space="preserve"> teach while reading literature:</w:t>
            </w:r>
          </w:p>
          <w:p w:rsidR="00E7644A" w:rsidRDefault="00E7644A" w:rsidP="00003F90">
            <w:pPr>
              <w:pStyle w:val="ListParagraph"/>
              <w:spacing w:after="0" w:line="240" w:lineRule="auto"/>
              <w:ind w:left="0"/>
              <w:rPr>
                <w:rFonts w:ascii="Garamond" w:hAnsi="Garamond"/>
                <w:sz w:val="28"/>
                <w:szCs w:val="28"/>
              </w:rPr>
            </w:pPr>
            <w:r>
              <w:rPr>
                <w:rFonts w:ascii="Garamond" w:hAnsi="Garamond"/>
                <w:sz w:val="28"/>
                <w:szCs w:val="28"/>
              </w:rPr>
              <w:t xml:space="preserve">      Strategies to help students pick out the character and the main events or challenges and how the character responds to it.</w:t>
            </w:r>
          </w:p>
          <w:p w:rsidR="00E7644A" w:rsidRDefault="00E7644A" w:rsidP="00003F90">
            <w:pPr>
              <w:pStyle w:val="ListParagraph"/>
              <w:spacing w:after="0" w:line="240" w:lineRule="auto"/>
              <w:ind w:left="0"/>
              <w:rPr>
                <w:rFonts w:ascii="Garamond" w:hAnsi="Garamond"/>
                <w:sz w:val="28"/>
                <w:szCs w:val="28"/>
              </w:rPr>
            </w:pPr>
            <w:r>
              <w:rPr>
                <w:rFonts w:ascii="Garamond" w:hAnsi="Garamond"/>
                <w:sz w:val="28"/>
                <w:szCs w:val="28"/>
              </w:rPr>
              <w:t xml:space="preserve">      How to ask and answer questions, such as who, what, where, when, why, and how, to demonstrate an understanding of the text.           </w:t>
            </w:r>
          </w:p>
          <w:p w:rsidR="00E7644A" w:rsidRDefault="00E7644A" w:rsidP="0054726D">
            <w:pPr>
              <w:pStyle w:val="ListParagraph"/>
              <w:spacing w:after="0" w:line="240" w:lineRule="auto"/>
              <w:ind w:left="0"/>
              <w:rPr>
                <w:rFonts w:ascii="Garamond" w:hAnsi="Garamond"/>
                <w:sz w:val="28"/>
                <w:szCs w:val="28"/>
              </w:rPr>
            </w:pPr>
          </w:p>
          <w:p w:rsidR="00E7644A" w:rsidRDefault="00E7644A" w:rsidP="00F4365E">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writing informative/explanatory text: </w:t>
            </w:r>
            <w:r w:rsidRPr="00F4365E">
              <w:rPr>
                <w:rFonts w:ascii="Garamond" w:hAnsi="Garamond"/>
                <w:b/>
                <w:i/>
                <w:sz w:val="28"/>
                <w:szCs w:val="28"/>
              </w:rPr>
              <w:t>How to</w:t>
            </w:r>
            <w:r w:rsidRPr="00F4365E">
              <w:rPr>
                <w:rFonts w:ascii="Garamond" w:hAnsi="Garamond"/>
                <w:sz w:val="28"/>
                <w:szCs w:val="28"/>
              </w:rPr>
              <w:t xml:space="preserve"> create and use guiding questions, how to establish a main idea and use details to support it, how to gather facts from varied resources, how to revise work effectively</w:t>
            </w:r>
          </w:p>
          <w:p w:rsidR="00E7644A" w:rsidRPr="00F4365E" w:rsidRDefault="00E7644A" w:rsidP="00F4365E">
            <w:pPr>
              <w:pStyle w:val="ListParagraph"/>
              <w:spacing w:after="0" w:line="240" w:lineRule="auto"/>
              <w:ind w:left="360"/>
              <w:rPr>
                <w:rFonts w:ascii="Garamond" w:hAnsi="Garamond"/>
                <w:b/>
                <w:sz w:val="28"/>
                <w:szCs w:val="28"/>
              </w:rPr>
            </w:pPr>
          </w:p>
          <w:p w:rsidR="00E7644A" w:rsidRDefault="00E7644A"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E7644A" w:rsidRDefault="00E7644A" w:rsidP="008B1D4C">
            <w:pPr>
              <w:pStyle w:val="ListParagraph"/>
              <w:ind w:left="0"/>
              <w:rPr>
                <w:rFonts w:ascii="Garamond" w:hAnsi="Garamond"/>
                <w:b/>
                <w:sz w:val="28"/>
                <w:szCs w:val="28"/>
              </w:rPr>
            </w:pPr>
          </w:p>
          <w:p w:rsidR="00E7644A" w:rsidRPr="00F4365E" w:rsidRDefault="00E7644A" w:rsidP="00F4365E">
            <w:pPr>
              <w:pStyle w:val="ListParagraph"/>
              <w:numPr>
                <w:ilvl w:val="0"/>
                <w:numId w:val="2"/>
              </w:numPr>
              <w:spacing w:line="240" w:lineRule="auto"/>
              <w:rPr>
                <w:rFonts w:ascii="Garamond" w:hAnsi="Garamond"/>
                <w:sz w:val="28"/>
                <w:szCs w:val="28"/>
              </w:rPr>
            </w:pPr>
            <w:r w:rsidRPr="008B1D4C">
              <w:rPr>
                <w:rFonts w:ascii="Garamond" w:hAnsi="Garamond"/>
                <w:b/>
                <w:sz w:val="28"/>
                <w:szCs w:val="28"/>
              </w:rPr>
              <w:t xml:space="preserve">Strategies for applying and improving use of conventions: </w:t>
            </w:r>
            <w:r>
              <w:rPr>
                <w:rFonts w:ascii="Garamond" w:hAnsi="Garamond"/>
                <w:sz w:val="28"/>
                <w:szCs w:val="28"/>
              </w:rPr>
              <w:t>How to d</w:t>
            </w:r>
            <w:r w:rsidRPr="00F4365E">
              <w:rPr>
                <w:rFonts w:ascii="Garamond" w:hAnsi="Garamond"/>
                <w:sz w:val="28"/>
                <w:szCs w:val="28"/>
              </w:rPr>
              <w:t>emonstrate command of conventions: capitalization, apostrophes for contractions, and possessive nouns, demonstrate learned spelling patterns</w:t>
            </w:r>
          </w:p>
          <w:p w:rsidR="00E7644A" w:rsidRPr="00F4365E" w:rsidRDefault="00E7644A" w:rsidP="00F4365E">
            <w:pPr>
              <w:pStyle w:val="ListParagraph"/>
              <w:numPr>
                <w:ilvl w:val="0"/>
                <w:numId w:val="2"/>
              </w:numPr>
              <w:spacing w:line="240" w:lineRule="auto"/>
              <w:rPr>
                <w:rFonts w:ascii="Garamond" w:hAnsi="Garamond"/>
                <w:b/>
                <w:sz w:val="28"/>
                <w:szCs w:val="28"/>
              </w:rPr>
            </w:pPr>
            <w:r>
              <w:rPr>
                <w:rFonts w:ascii="Garamond" w:hAnsi="Garamond"/>
                <w:b/>
                <w:sz w:val="28"/>
                <w:szCs w:val="28"/>
              </w:rPr>
              <w:t>Strategies for demonstrating speaking, listening, and collaborative learning skills:</w:t>
            </w:r>
            <w:r>
              <w:rPr>
                <w:rFonts w:ascii="Garamond" w:hAnsi="Garamond"/>
                <w:sz w:val="28"/>
                <w:szCs w:val="28"/>
              </w:rPr>
              <w:t xml:space="preserve"> </w:t>
            </w:r>
            <w:r w:rsidRPr="00F4365E">
              <w:rPr>
                <w:rFonts w:ascii="Garamond" w:hAnsi="Garamond"/>
                <w:i/>
                <w:sz w:val="28"/>
                <w:szCs w:val="28"/>
              </w:rPr>
              <w:t>How to</w:t>
            </w:r>
            <w:r>
              <w:rPr>
                <w:rFonts w:ascii="Garamond" w:hAnsi="Garamond"/>
                <w:sz w:val="28"/>
                <w:szCs w:val="28"/>
              </w:rPr>
              <w:t xml:space="preserve"> na</w:t>
            </w:r>
            <w:r w:rsidRPr="00F4365E">
              <w:rPr>
                <w:rFonts w:ascii="Garamond" w:hAnsi="Garamond"/>
                <w:sz w:val="28"/>
                <w:szCs w:val="28"/>
              </w:rPr>
              <w:t>rrate in sequence,</w:t>
            </w:r>
            <w:r>
              <w:rPr>
                <w:rFonts w:ascii="Garamond" w:hAnsi="Garamond"/>
                <w:sz w:val="28"/>
                <w:szCs w:val="28"/>
              </w:rPr>
              <w:t xml:space="preserve"> use different </w:t>
            </w:r>
            <w:r w:rsidRPr="00F4365E">
              <w:rPr>
                <w:rFonts w:ascii="Garamond" w:hAnsi="Garamond"/>
                <w:sz w:val="28"/>
                <w:szCs w:val="28"/>
              </w:rPr>
              <w:t>types of media</w:t>
            </w:r>
            <w:r>
              <w:rPr>
                <w:rFonts w:ascii="Garamond" w:hAnsi="Garamond"/>
                <w:sz w:val="28"/>
                <w:szCs w:val="28"/>
              </w:rPr>
              <w:t xml:space="preserve"> to enhance message</w:t>
            </w:r>
            <w:r w:rsidRPr="00F4365E">
              <w:rPr>
                <w:rFonts w:ascii="Garamond" w:hAnsi="Garamond"/>
                <w:sz w:val="28"/>
                <w:szCs w:val="28"/>
              </w:rPr>
              <w:t>, follow and give directions, compare and contrast characters, make introductions</w:t>
            </w:r>
          </w:p>
          <w:p w:rsidR="00E7644A" w:rsidRPr="00F4365E" w:rsidRDefault="00E7644A" w:rsidP="001A0372">
            <w:pPr>
              <w:pStyle w:val="ListParagraph"/>
              <w:numPr>
                <w:ilvl w:val="0"/>
                <w:numId w:val="2"/>
              </w:numPr>
              <w:spacing w:line="240" w:lineRule="auto"/>
              <w:rPr>
                <w:rFonts w:ascii="Garamond" w:hAnsi="Garamond"/>
                <w:sz w:val="28"/>
                <w:szCs w:val="28"/>
              </w:rPr>
            </w:pPr>
            <w:r w:rsidRPr="00F4365E">
              <w:rPr>
                <w:rFonts w:ascii="Garamond" w:hAnsi="Garamond"/>
                <w:b/>
                <w:sz w:val="28"/>
                <w:szCs w:val="28"/>
              </w:rPr>
              <w:t>Strategies for Applying Foundational Reading Skills:</w:t>
            </w:r>
            <w:r>
              <w:rPr>
                <w:rFonts w:ascii="Garamond" w:hAnsi="Garamond"/>
                <w:b/>
                <w:sz w:val="28"/>
                <w:szCs w:val="28"/>
              </w:rPr>
              <w:t xml:space="preserve"> </w:t>
            </w:r>
            <w:r w:rsidRPr="00F4365E">
              <w:rPr>
                <w:rFonts w:ascii="Garamond" w:hAnsi="Garamond"/>
                <w:i/>
                <w:sz w:val="28"/>
                <w:szCs w:val="28"/>
              </w:rPr>
              <w:t>How to</w:t>
            </w:r>
            <w:r w:rsidRPr="00F4365E">
              <w:rPr>
                <w:rFonts w:ascii="Garamond" w:hAnsi="Garamond"/>
                <w:sz w:val="28"/>
                <w:szCs w:val="28"/>
              </w:rPr>
              <w:t xml:space="preserve"> decip</w:t>
            </w:r>
            <w:r>
              <w:rPr>
                <w:rFonts w:ascii="Garamond" w:hAnsi="Garamond"/>
                <w:sz w:val="28"/>
                <w:szCs w:val="28"/>
              </w:rPr>
              <w:t xml:space="preserve">her letter-sound relationships, </w:t>
            </w:r>
            <w:r w:rsidRPr="00F4365E">
              <w:rPr>
                <w:rFonts w:ascii="Garamond" w:hAnsi="Garamond"/>
                <w:sz w:val="28"/>
                <w:szCs w:val="28"/>
              </w:rPr>
              <w:t xml:space="preserve">practice fluency, read high frequency words and lesson vocabulary automatically, develop vocabulary, use context clues, use grade-appropriate </w:t>
            </w:r>
            <w:r w:rsidRPr="00F4365E">
              <w:rPr>
                <w:rFonts w:ascii="Garamond" w:hAnsi="Garamond"/>
                <w:sz w:val="28"/>
                <w:szCs w:val="28"/>
              </w:rPr>
              <w:lastRenderedPageBreak/>
              <w:t>references, use graphic organizers to group study and retain vocabulary,</w:t>
            </w:r>
            <w:r w:rsidRPr="00F4365E">
              <w:rPr>
                <w:rFonts w:ascii="Garamond" w:hAnsi="Garamond"/>
                <w:b/>
                <w:sz w:val="28"/>
                <w:szCs w:val="28"/>
              </w:rPr>
              <w:t xml:space="preserve"> </w:t>
            </w:r>
            <w:r w:rsidRPr="00F4365E">
              <w:rPr>
                <w:rFonts w:ascii="Garamond" w:hAnsi="Garamond"/>
                <w:sz w:val="28"/>
                <w:szCs w:val="28"/>
              </w:rPr>
              <w:t>examine word usage and effectiveness</w:t>
            </w:r>
            <w:r>
              <w:rPr>
                <w:rFonts w:ascii="Garamond" w:hAnsi="Garamond"/>
                <w:sz w:val="28"/>
                <w:szCs w:val="28"/>
              </w:rPr>
              <w:t>,</w:t>
            </w:r>
            <w:r w:rsidRPr="001A0372">
              <w:rPr>
                <w:rFonts w:ascii="Garamond" w:hAnsi="Garamond"/>
                <w:sz w:val="28"/>
                <w:szCs w:val="28"/>
              </w:rPr>
              <w:t xml:space="preserve"> distinguish long and short vowels</w:t>
            </w:r>
          </w:p>
          <w:p w:rsidR="00E7644A" w:rsidRDefault="00E7644A" w:rsidP="00F4365E">
            <w:pPr>
              <w:pStyle w:val="ListParagraph"/>
              <w:spacing w:after="0" w:line="240" w:lineRule="auto"/>
              <w:ind w:left="0"/>
              <w:rPr>
                <w:rFonts w:ascii="Garamond" w:hAnsi="Garamond"/>
                <w:sz w:val="28"/>
                <w:szCs w:val="28"/>
              </w:rPr>
            </w:pPr>
          </w:p>
          <w:p w:rsidR="00E7644A" w:rsidRDefault="00E7644A" w:rsidP="00F4365E">
            <w:pPr>
              <w:pStyle w:val="ListParagraph"/>
              <w:spacing w:after="0" w:line="240" w:lineRule="auto"/>
              <w:ind w:left="0"/>
              <w:rPr>
                <w:rFonts w:ascii="Garamond" w:hAnsi="Garamond"/>
                <w:sz w:val="28"/>
                <w:szCs w:val="28"/>
              </w:rPr>
            </w:pPr>
          </w:p>
          <w:p w:rsidR="00E7644A" w:rsidRPr="00302C68" w:rsidRDefault="00E7644A" w:rsidP="00F51403">
            <w:pPr>
              <w:pStyle w:val="ListParagraph"/>
              <w:numPr>
                <w:ilvl w:val="0"/>
                <w:numId w:val="2"/>
              </w:numPr>
              <w:spacing w:after="0" w:line="240" w:lineRule="auto"/>
              <w:rPr>
                <w:rFonts w:ascii="Garamond" w:hAnsi="Garamond"/>
                <w:b/>
                <w:sz w:val="28"/>
                <w:szCs w:val="28"/>
              </w:rPr>
            </w:pPr>
            <w:r w:rsidRPr="009572F0">
              <w:rPr>
                <w:rFonts w:ascii="Garamond" w:hAnsi="Garamond"/>
                <w:b/>
                <w:sz w:val="28"/>
                <w:szCs w:val="28"/>
              </w:rPr>
              <w:t>Language Skills</w:t>
            </w:r>
            <w:r>
              <w:rPr>
                <w:rFonts w:ascii="Garamond" w:hAnsi="Garamond"/>
                <w:b/>
                <w:sz w:val="28"/>
                <w:szCs w:val="28"/>
              </w:rPr>
              <w:t xml:space="preserve">: </w:t>
            </w:r>
            <w:r w:rsidRPr="00302C68">
              <w:rPr>
                <w:rFonts w:ascii="Garamond" w:hAnsi="Garamond"/>
                <w:sz w:val="28"/>
                <w:szCs w:val="28"/>
              </w:rPr>
              <w:t>How to use reference materials to check and correct spelling</w:t>
            </w:r>
            <w:r>
              <w:rPr>
                <w:rFonts w:ascii="Garamond" w:hAnsi="Garamond"/>
                <w:sz w:val="28"/>
                <w:szCs w:val="28"/>
              </w:rPr>
              <w:t>, beginning conventions of grammar when writing or speaking</w:t>
            </w: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Default="00E7644A" w:rsidP="00302C68">
            <w:pPr>
              <w:pStyle w:val="ListParagraph"/>
              <w:spacing w:after="0" w:line="240" w:lineRule="auto"/>
              <w:ind w:left="0"/>
              <w:rPr>
                <w:rFonts w:ascii="Garamond" w:hAnsi="Garamond"/>
                <w:b/>
                <w:sz w:val="28"/>
                <w:szCs w:val="28"/>
              </w:rPr>
            </w:pPr>
          </w:p>
          <w:p w:rsidR="00E7644A" w:rsidRPr="00F51403" w:rsidRDefault="00E7644A" w:rsidP="00302C68">
            <w:pPr>
              <w:pStyle w:val="ListParagraph"/>
              <w:spacing w:after="0" w:line="240" w:lineRule="auto"/>
              <w:ind w:left="0"/>
              <w:rPr>
                <w:rFonts w:ascii="Garamond" w:hAnsi="Garamond"/>
                <w:b/>
                <w:sz w:val="28"/>
                <w:szCs w:val="28"/>
              </w:rPr>
            </w:pPr>
          </w:p>
        </w:tc>
        <w:tc>
          <w:tcPr>
            <w:tcW w:w="5471" w:type="dxa"/>
          </w:tcPr>
          <w:p w:rsidR="00E7644A" w:rsidRPr="00B23AD5" w:rsidRDefault="00E7644A"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Pr="00B23AD5">
              <w:rPr>
                <w:rFonts w:ascii="Garamond" w:hAnsi="Garamond"/>
                <w:b/>
                <w:sz w:val="28"/>
                <w:szCs w:val="28"/>
              </w:rPr>
              <w:t xml:space="preserve">STUDENTS WILL BE ABLE TO: </w:t>
            </w:r>
          </w:p>
          <w:p w:rsidR="00E7644A" w:rsidRPr="00B23AD5" w:rsidRDefault="00E7644A"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E7644A" w:rsidRDefault="00E7644A" w:rsidP="00430184">
            <w:pPr>
              <w:pStyle w:val="ListParagraph"/>
              <w:spacing w:line="240" w:lineRule="auto"/>
              <w:ind w:left="0"/>
              <w:rPr>
                <w:rFonts w:ascii="Garamond" w:hAnsi="Garamond"/>
                <w:b/>
                <w:sz w:val="28"/>
                <w:szCs w:val="28"/>
              </w:rPr>
            </w:pPr>
          </w:p>
          <w:p w:rsidR="00E7644A" w:rsidRPr="00430184" w:rsidRDefault="00E7644A" w:rsidP="00430184">
            <w:pPr>
              <w:pStyle w:val="ListParagraph"/>
              <w:spacing w:line="240" w:lineRule="auto"/>
              <w:ind w:left="0"/>
              <w:rPr>
                <w:rFonts w:ascii="Garamond" w:hAnsi="Garamond"/>
                <w:sz w:val="28"/>
                <w:szCs w:val="28"/>
              </w:rPr>
            </w:pPr>
            <w:r>
              <w:rPr>
                <w:rFonts w:ascii="Garamond" w:hAnsi="Garamond"/>
                <w:b/>
                <w:sz w:val="28"/>
                <w:szCs w:val="28"/>
              </w:rPr>
              <w:t xml:space="preserve"> Interpret, from informational text read:</w:t>
            </w:r>
            <w:r w:rsidRPr="00430184">
              <w:rPr>
                <w:rFonts w:ascii="Garamond" w:hAnsi="Garamond"/>
                <w:sz w:val="28"/>
                <w:szCs w:val="28"/>
              </w:rPr>
              <w:t xml:space="preserve"> </w:t>
            </w:r>
            <w:r>
              <w:rPr>
                <w:rFonts w:ascii="Garamond" w:hAnsi="Garamond"/>
                <w:sz w:val="28"/>
                <w:szCs w:val="28"/>
              </w:rPr>
              <w:t xml:space="preserve">  </w:t>
            </w:r>
          </w:p>
          <w:p w:rsidR="00E7644A" w:rsidRDefault="00E7644A" w:rsidP="00430184">
            <w:pPr>
              <w:pStyle w:val="ListParagraph"/>
              <w:spacing w:line="240" w:lineRule="auto"/>
              <w:ind w:left="0"/>
              <w:rPr>
                <w:rFonts w:ascii="Garamond" w:hAnsi="Garamond"/>
                <w:sz w:val="28"/>
                <w:szCs w:val="28"/>
              </w:rPr>
            </w:pPr>
            <w:r w:rsidRPr="00D33EE5">
              <w:rPr>
                <w:rFonts w:ascii="Garamond" w:hAnsi="Garamond"/>
                <w:sz w:val="28"/>
                <w:szCs w:val="28"/>
              </w:rPr>
              <w:t xml:space="preserve">Ask and answer questions, such as who, what, where, when, why, and how to show an understanding of the text. </w:t>
            </w:r>
          </w:p>
          <w:p w:rsidR="00E7644A" w:rsidRDefault="00E7644A" w:rsidP="00430184">
            <w:pPr>
              <w:pStyle w:val="ListParagraph"/>
              <w:spacing w:line="240" w:lineRule="auto"/>
              <w:ind w:left="0"/>
              <w:rPr>
                <w:rFonts w:ascii="Garamond" w:hAnsi="Garamond"/>
                <w:sz w:val="28"/>
                <w:szCs w:val="28"/>
              </w:rPr>
            </w:pPr>
            <w:r>
              <w:rPr>
                <w:rFonts w:ascii="Garamond" w:hAnsi="Garamond"/>
                <w:sz w:val="28"/>
                <w:szCs w:val="28"/>
              </w:rPr>
              <w:t>Identify the main topic of a multipage text.</w:t>
            </w:r>
            <w:r w:rsidRPr="00D33EE5">
              <w:rPr>
                <w:rFonts w:ascii="Garamond" w:hAnsi="Garamond"/>
                <w:sz w:val="28"/>
                <w:szCs w:val="28"/>
              </w:rPr>
              <w:t xml:space="preserve">      </w:t>
            </w:r>
          </w:p>
          <w:p w:rsidR="00E7644A" w:rsidRDefault="00E7644A" w:rsidP="00430184">
            <w:pPr>
              <w:pStyle w:val="ListParagraph"/>
              <w:spacing w:line="240" w:lineRule="auto"/>
              <w:ind w:left="0"/>
              <w:rPr>
                <w:rFonts w:ascii="Garamond" w:hAnsi="Garamond"/>
                <w:sz w:val="28"/>
                <w:szCs w:val="28"/>
              </w:rPr>
            </w:pPr>
            <w:r>
              <w:rPr>
                <w:rFonts w:ascii="Garamond" w:hAnsi="Garamond"/>
                <w:sz w:val="28"/>
                <w:szCs w:val="28"/>
              </w:rPr>
              <w:t>Draw and label a diagram</w:t>
            </w:r>
          </w:p>
          <w:p w:rsidR="00E7644A" w:rsidRDefault="00E7644A" w:rsidP="00430184">
            <w:pPr>
              <w:pStyle w:val="ListParagraph"/>
              <w:spacing w:line="240" w:lineRule="auto"/>
              <w:ind w:left="0"/>
              <w:rPr>
                <w:rFonts w:ascii="Garamond" w:hAnsi="Garamond"/>
                <w:sz w:val="28"/>
                <w:szCs w:val="28"/>
              </w:rPr>
            </w:pPr>
          </w:p>
          <w:p w:rsidR="00E7644A" w:rsidRDefault="00E7644A" w:rsidP="00430184">
            <w:pPr>
              <w:pStyle w:val="ListParagraph"/>
              <w:spacing w:line="240" w:lineRule="auto"/>
              <w:ind w:left="0"/>
              <w:rPr>
                <w:rFonts w:ascii="Garamond" w:hAnsi="Garamond"/>
                <w:sz w:val="28"/>
                <w:szCs w:val="28"/>
              </w:rPr>
            </w:pPr>
            <w:r>
              <w:rPr>
                <w:rFonts w:ascii="Garamond" w:hAnsi="Garamond"/>
                <w:sz w:val="28"/>
                <w:szCs w:val="28"/>
              </w:rPr>
              <w:t>Compare and contrast the same topic from two different texts.</w:t>
            </w:r>
          </w:p>
          <w:p w:rsidR="00E7644A" w:rsidRPr="00BC1B38" w:rsidRDefault="00E7644A" w:rsidP="00430184">
            <w:pPr>
              <w:pStyle w:val="ListParagraph"/>
              <w:spacing w:line="240" w:lineRule="auto"/>
              <w:ind w:left="0"/>
              <w:rPr>
                <w:rFonts w:ascii="Garamond" w:hAnsi="Garamond"/>
                <w:sz w:val="28"/>
                <w:szCs w:val="28"/>
              </w:rPr>
            </w:pPr>
            <w:r>
              <w:rPr>
                <w:rFonts w:ascii="Garamond" w:hAnsi="Garamond"/>
                <w:sz w:val="28"/>
                <w:szCs w:val="28"/>
              </w:rPr>
              <w:t xml:space="preserve">   </w:t>
            </w:r>
          </w:p>
          <w:p w:rsidR="00E7644A" w:rsidRDefault="00E7644A" w:rsidP="00003F90">
            <w:pPr>
              <w:pStyle w:val="ListParagraph"/>
              <w:numPr>
                <w:ilvl w:val="0"/>
                <w:numId w:val="1"/>
              </w:numPr>
              <w:spacing w:line="240" w:lineRule="auto"/>
              <w:rPr>
                <w:rFonts w:ascii="Garamond" w:hAnsi="Garamond"/>
                <w:sz w:val="28"/>
                <w:szCs w:val="28"/>
              </w:rPr>
            </w:pPr>
            <w:r>
              <w:rPr>
                <w:rFonts w:ascii="Garamond" w:hAnsi="Garamond"/>
                <w:b/>
                <w:sz w:val="28"/>
                <w:szCs w:val="28"/>
              </w:rPr>
              <w:lastRenderedPageBreak/>
              <w:t>When reading</w:t>
            </w:r>
            <w:r w:rsidRPr="00F51403">
              <w:rPr>
                <w:rFonts w:ascii="Garamond" w:hAnsi="Garamond"/>
                <w:b/>
                <w:sz w:val="28"/>
                <w:szCs w:val="28"/>
              </w:rPr>
              <w:t xml:space="preserve"> literature:</w:t>
            </w:r>
            <w:r w:rsidRPr="00F51403">
              <w:rPr>
                <w:rFonts w:ascii="Garamond" w:hAnsi="Garamond"/>
                <w:sz w:val="28"/>
                <w:szCs w:val="28"/>
              </w:rPr>
              <w:t xml:space="preserve"> </w:t>
            </w:r>
          </w:p>
          <w:p w:rsidR="00E7644A" w:rsidRDefault="00E7644A" w:rsidP="00003F90">
            <w:pPr>
              <w:pStyle w:val="ListParagraph"/>
              <w:spacing w:line="240" w:lineRule="auto"/>
              <w:ind w:left="0"/>
              <w:rPr>
                <w:rFonts w:ascii="Garamond" w:hAnsi="Garamond"/>
                <w:sz w:val="28"/>
                <w:szCs w:val="28"/>
              </w:rPr>
            </w:pPr>
            <w:r>
              <w:rPr>
                <w:rFonts w:ascii="Garamond" w:hAnsi="Garamond"/>
                <w:sz w:val="28"/>
                <w:szCs w:val="28"/>
              </w:rPr>
              <w:t xml:space="preserve">     </w:t>
            </w:r>
            <w:r w:rsidRPr="006335A8">
              <w:rPr>
                <w:rFonts w:ascii="Garamond" w:hAnsi="Garamond"/>
                <w:sz w:val="28"/>
                <w:szCs w:val="28"/>
              </w:rPr>
              <w:t>Tell how a character responded to a major event or challenge</w:t>
            </w:r>
          </w:p>
          <w:p w:rsidR="00E7644A" w:rsidRDefault="00E7644A" w:rsidP="00003F90">
            <w:pPr>
              <w:pStyle w:val="ListParagraph"/>
              <w:spacing w:line="240" w:lineRule="auto"/>
              <w:ind w:left="0"/>
              <w:rPr>
                <w:rFonts w:ascii="Garamond" w:hAnsi="Garamond"/>
                <w:sz w:val="28"/>
                <w:szCs w:val="28"/>
              </w:rPr>
            </w:pPr>
            <w:r>
              <w:rPr>
                <w:rFonts w:ascii="Garamond" w:hAnsi="Garamond"/>
                <w:sz w:val="28"/>
                <w:szCs w:val="28"/>
              </w:rPr>
              <w:t xml:space="preserve">     </w:t>
            </w:r>
            <w:r w:rsidRPr="00D33EE5">
              <w:rPr>
                <w:rFonts w:ascii="Garamond" w:hAnsi="Garamond"/>
                <w:sz w:val="28"/>
                <w:szCs w:val="28"/>
              </w:rPr>
              <w:t xml:space="preserve">Ask and answer questions, such as who, what, where, when, why, and how to show an understanding of the text. </w:t>
            </w:r>
          </w:p>
          <w:p w:rsidR="00E7644A" w:rsidRDefault="00E7644A" w:rsidP="0054726D">
            <w:pPr>
              <w:pStyle w:val="ListParagraph"/>
              <w:numPr>
                <w:ilvl w:val="0"/>
                <w:numId w:val="1"/>
              </w:numPr>
              <w:spacing w:line="240" w:lineRule="auto"/>
              <w:rPr>
                <w:rFonts w:ascii="Garamond" w:hAnsi="Garamond"/>
                <w:sz w:val="28"/>
                <w:szCs w:val="28"/>
              </w:rPr>
            </w:pPr>
            <w:r w:rsidRPr="00DD59BE">
              <w:rPr>
                <w:rFonts w:ascii="Garamond" w:hAnsi="Garamond"/>
                <w:sz w:val="28"/>
                <w:szCs w:val="28"/>
              </w:rPr>
              <w:t>When reading literature</w:t>
            </w:r>
            <w:r>
              <w:rPr>
                <w:rFonts w:ascii="Garamond" w:hAnsi="Garamond"/>
                <w:sz w:val="28"/>
                <w:szCs w:val="28"/>
              </w:rPr>
              <w:t>,</w:t>
            </w:r>
            <w:r w:rsidRPr="00DD59BE">
              <w:rPr>
                <w:rFonts w:ascii="Garamond" w:hAnsi="Garamond"/>
                <w:sz w:val="28"/>
                <w:szCs w:val="28"/>
              </w:rPr>
              <w:t xml:space="preserve"> the students will use information gained from illustrations and words in print or digital text to demonstrate understanding of its characters, setting, or plot.</w:t>
            </w:r>
          </w:p>
          <w:p w:rsidR="00E7644A" w:rsidRDefault="00E7644A" w:rsidP="00630924">
            <w:pPr>
              <w:pStyle w:val="ListParagraph"/>
              <w:numPr>
                <w:ilvl w:val="0"/>
                <w:numId w:val="1"/>
              </w:numPr>
              <w:spacing w:line="240" w:lineRule="auto"/>
              <w:rPr>
                <w:rFonts w:ascii="Garamond" w:hAnsi="Garamond"/>
                <w:sz w:val="28"/>
                <w:szCs w:val="28"/>
              </w:rPr>
            </w:pPr>
            <w:r w:rsidRPr="00302C68">
              <w:rPr>
                <w:rFonts w:ascii="Garamond" w:hAnsi="Garamond"/>
                <w:sz w:val="28"/>
                <w:szCs w:val="28"/>
              </w:rPr>
              <w:t xml:space="preserve">use reference materials to check and </w:t>
            </w:r>
            <w:r>
              <w:rPr>
                <w:rFonts w:ascii="Garamond" w:hAnsi="Garamond"/>
                <w:sz w:val="28"/>
                <w:szCs w:val="28"/>
              </w:rPr>
              <w:t>correct spelling</w:t>
            </w:r>
          </w:p>
          <w:p w:rsidR="00E7644A" w:rsidRPr="00F51403" w:rsidRDefault="00E7644A" w:rsidP="00F51403">
            <w:pPr>
              <w:pStyle w:val="ListParagraph"/>
              <w:numPr>
                <w:ilvl w:val="0"/>
                <w:numId w:val="1"/>
              </w:numPr>
              <w:spacing w:line="240" w:lineRule="auto"/>
              <w:rPr>
                <w:rFonts w:ascii="Garamond" w:hAnsi="Garamond"/>
                <w:b/>
                <w:sz w:val="28"/>
                <w:szCs w:val="28"/>
              </w:rPr>
            </w:pPr>
            <w:r>
              <w:rPr>
                <w:rFonts w:ascii="Garamond" w:hAnsi="Garamond"/>
                <w:b/>
                <w:sz w:val="28"/>
                <w:szCs w:val="28"/>
              </w:rPr>
              <w:t>As</w:t>
            </w:r>
            <w:r w:rsidRPr="009572F0">
              <w:rPr>
                <w:rFonts w:ascii="Garamond" w:hAnsi="Garamond"/>
                <w:b/>
                <w:sz w:val="28"/>
                <w:szCs w:val="28"/>
              </w:rPr>
              <w:t xml:space="preserve"> writers of informative/explanatory text</w:t>
            </w:r>
            <w:r w:rsidRPr="009572F0">
              <w:rPr>
                <w:rFonts w:ascii="Garamond" w:hAnsi="Garamond"/>
                <w:sz w:val="28"/>
                <w:szCs w:val="28"/>
              </w:rPr>
              <w:t xml:space="preserve">: </w:t>
            </w:r>
            <w:r w:rsidRPr="00F51403">
              <w:rPr>
                <w:rFonts w:ascii="Garamond" w:hAnsi="Garamond"/>
                <w:sz w:val="28"/>
                <w:szCs w:val="28"/>
              </w:rPr>
              <w:t xml:space="preserve">Guiding Questions for Theme, Main Idea, Supporting Details, Use of Facts from Varied Sources, Revision </w:t>
            </w:r>
          </w:p>
          <w:p w:rsidR="00E7644A" w:rsidRDefault="00E7644A" w:rsidP="00F51403">
            <w:pPr>
              <w:pStyle w:val="ListParagraph"/>
              <w:spacing w:after="0" w:line="240" w:lineRule="auto"/>
              <w:ind w:left="360"/>
              <w:rPr>
                <w:rFonts w:ascii="Garamond" w:hAnsi="Garamond"/>
                <w:sz w:val="28"/>
                <w:szCs w:val="28"/>
              </w:rPr>
            </w:pPr>
          </w:p>
          <w:p w:rsidR="00E7644A" w:rsidRPr="008B1D4C" w:rsidRDefault="00E7644A" w:rsidP="00355D60">
            <w:pPr>
              <w:pStyle w:val="ListParagraph"/>
              <w:spacing w:after="0" w:line="240" w:lineRule="auto"/>
              <w:ind w:left="0"/>
              <w:rPr>
                <w:rFonts w:ascii="Garamond" w:hAnsi="Garamond"/>
                <w:sz w:val="28"/>
                <w:szCs w:val="28"/>
              </w:rPr>
            </w:pPr>
          </w:p>
          <w:p w:rsidR="00E7644A" w:rsidRPr="00B23AD5" w:rsidRDefault="00E7644A" w:rsidP="008B1D4C">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E7644A" w:rsidRPr="00B23AD5" w:rsidRDefault="00E7644A" w:rsidP="00D639D8">
            <w:pPr>
              <w:pStyle w:val="ListParagraph"/>
              <w:rPr>
                <w:rFonts w:ascii="Garamond" w:hAnsi="Garamond"/>
                <w:sz w:val="28"/>
                <w:szCs w:val="28"/>
              </w:rPr>
            </w:pPr>
          </w:p>
          <w:p w:rsidR="00E7644A" w:rsidRPr="00F51403" w:rsidRDefault="00E7644A" w:rsidP="00F51403">
            <w:pPr>
              <w:pStyle w:val="ListParagraph"/>
              <w:numPr>
                <w:ilvl w:val="0"/>
                <w:numId w:val="1"/>
              </w:numPr>
              <w:rPr>
                <w:rFonts w:ascii="Garamond" w:hAnsi="Garamond"/>
                <w:sz w:val="28"/>
                <w:szCs w:val="28"/>
              </w:rPr>
            </w:pPr>
            <w:r w:rsidRPr="00355D60">
              <w:rPr>
                <w:rFonts w:ascii="Garamond" w:hAnsi="Garamond"/>
                <w:b/>
                <w:sz w:val="28"/>
                <w:szCs w:val="28"/>
              </w:rPr>
              <w:t>Apply conventions:</w:t>
            </w:r>
            <w:r w:rsidRPr="00355D60">
              <w:rPr>
                <w:rFonts w:ascii="Garamond" w:hAnsi="Garamond"/>
                <w:sz w:val="28"/>
                <w:szCs w:val="28"/>
              </w:rPr>
              <w:t xml:space="preserve"> </w:t>
            </w:r>
            <w:r w:rsidRPr="00F51403">
              <w:rPr>
                <w:rFonts w:ascii="Garamond" w:hAnsi="Garamond"/>
                <w:sz w:val="28"/>
                <w:szCs w:val="28"/>
              </w:rPr>
              <w:t>Demonstrate command of conventions: capitalization, apostrophes for contractions, and possessive nouns, demonstrate learned spelling patterns</w:t>
            </w:r>
          </w:p>
          <w:p w:rsidR="00E7644A" w:rsidRPr="00F51403" w:rsidRDefault="00E7644A" w:rsidP="00F51403">
            <w:pPr>
              <w:pStyle w:val="ListParagraph"/>
              <w:numPr>
                <w:ilvl w:val="0"/>
                <w:numId w:val="1"/>
              </w:numPr>
              <w:rPr>
                <w:rFonts w:ascii="Garamond" w:hAnsi="Garamond"/>
                <w:b/>
                <w:sz w:val="28"/>
                <w:szCs w:val="28"/>
              </w:rPr>
            </w:pPr>
            <w:r w:rsidRPr="008B1D4C">
              <w:rPr>
                <w:rFonts w:ascii="Garamond" w:hAnsi="Garamond"/>
                <w:b/>
                <w:sz w:val="28"/>
                <w:szCs w:val="28"/>
              </w:rPr>
              <w:t>Demonstrate speaking, listening, and collaborative learning skills:</w:t>
            </w:r>
            <w:r w:rsidRPr="008B1D4C">
              <w:rPr>
                <w:rFonts w:ascii="Garamond" w:hAnsi="Garamond"/>
                <w:sz w:val="28"/>
                <w:szCs w:val="28"/>
              </w:rPr>
              <w:t xml:space="preserve"> </w:t>
            </w:r>
            <w:r w:rsidRPr="00F51403">
              <w:rPr>
                <w:rFonts w:ascii="Garamond" w:hAnsi="Garamond"/>
                <w:sz w:val="28"/>
                <w:szCs w:val="28"/>
              </w:rPr>
              <w:t>Narrate in sequence, types of media, follow and give directions, compare and contrast characters, make introductions</w:t>
            </w:r>
          </w:p>
          <w:p w:rsidR="00E7644A" w:rsidRPr="009572F0" w:rsidRDefault="00E7644A" w:rsidP="00645D45">
            <w:pPr>
              <w:pStyle w:val="ListParagraph"/>
              <w:numPr>
                <w:ilvl w:val="0"/>
                <w:numId w:val="1"/>
              </w:numPr>
              <w:spacing w:after="0" w:line="240" w:lineRule="auto"/>
              <w:rPr>
                <w:rFonts w:ascii="Garamond" w:hAnsi="Garamond"/>
                <w:b/>
                <w:sz w:val="28"/>
                <w:szCs w:val="28"/>
              </w:rPr>
            </w:pPr>
            <w:r w:rsidRPr="009572F0">
              <w:rPr>
                <w:rFonts w:ascii="Garamond" w:hAnsi="Garamond"/>
                <w:b/>
                <w:sz w:val="28"/>
                <w:szCs w:val="28"/>
              </w:rPr>
              <w:lastRenderedPageBreak/>
              <w:t xml:space="preserve">Foundational </w:t>
            </w:r>
            <w:smartTag w:uri="urn:schemas-microsoft-com:office:smarttags" w:element="City">
              <w:smartTag w:uri="urn:schemas-microsoft-com:office:smarttags" w:element="place">
                <w:r w:rsidRPr="009572F0">
                  <w:rPr>
                    <w:rFonts w:ascii="Garamond" w:hAnsi="Garamond"/>
                    <w:b/>
                    <w:sz w:val="28"/>
                    <w:szCs w:val="28"/>
                  </w:rPr>
                  <w:t>Reading</w:t>
                </w:r>
              </w:smartTag>
            </w:smartTag>
            <w:r w:rsidRPr="009572F0">
              <w:rPr>
                <w:rFonts w:ascii="Garamond" w:hAnsi="Garamond"/>
                <w:b/>
                <w:sz w:val="28"/>
                <w:szCs w:val="28"/>
              </w:rPr>
              <w:t xml:space="preserve"> Skills:</w:t>
            </w:r>
          </w:p>
          <w:p w:rsidR="00E7644A" w:rsidRDefault="00E7644A" w:rsidP="00302C68">
            <w:pPr>
              <w:spacing w:after="0"/>
              <w:ind w:left="360"/>
              <w:rPr>
                <w:rFonts w:ascii="Garamond" w:hAnsi="Garamond"/>
                <w:sz w:val="28"/>
                <w:szCs w:val="28"/>
              </w:rPr>
            </w:pPr>
            <w:r w:rsidRPr="00F51403">
              <w:rPr>
                <w:rFonts w:ascii="Garamond" w:hAnsi="Garamond"/>
                <w:sz w:val="28"/>
                <w:szCs w:val="28"/>
              </w:rPr>
              <w:t>Know letter-sound relationships, know r-controlled vowels, know vowel digraphs, base words and inflected endings, contractions, blend syllables to decode multisyllabic words, read aloud with accuracy, comprehension, and appropriate rate, read aloud with expression, attend to punctuation and use appropriate phrasing, practice fluency, read high frequency words and lesson vocabulary automatically, develop vocabulary, use context clues, use grade-appropriate references, use graphic organizers to group study and retain vocabulary, examine word usage and effectiveness</w:t>
            </w:r>
          </w:p>
          <w:p w:rsidR="00E7644A" w:rsidRDefault="00E7644A" w:rsidP="00302C68">
            <w:pPr>
              <w:spacing w:after="0"/>
              <w:ind w:left="360"/>
              <w:rPr>
                <w:rFonts w:ascii="Garamond" w:hAnsi="Garamond"/>
                <w:sz w:val="28"/>
                <w:szCs w:val="28"/>
              </w:rPr>
            </w:pPr>
          </w:p>
          <w:p w:rsidR="00E7644A" w:rsidRPr="009572F0" w:rsidRDefault="00E7644A" w:rsidP="00645D45">
            <w:pPr>
              <w:numPr>
                <w:ilvl w:val="0"/>
                <w:numId w:val="1"/>
              </w:numPr>
              <w:spacing w:after="0"/>
              <w:rPr>
                <w:rFonts w:ascii="Garamond" w:hAnsi="Garamond"/>
                <w:b/>
                <w:sz w:val="28"/>
                <w:szCs w:val="28"/>
              </w:rPr>
            </w:pPr>
            <w:r w:rsidRPr="009572F0">
              <w:rPr>
                <w:rFonts w:ascii="Garamond" w:hAnsi="Garamond"/>
                <w:b/>
                <w:sz w:val="28"/>
                <w:szCs w:val="28"/>
              </w:rPr>
              <w:t>Language Skills:</w:t>
            </w:r>
            <w:r>
              <w:rPr>
                <w:rFonts w:ascii="Garamond" w:hAnsi="Garamond"/>
                <w:b/>
                <w:sz w:val="28"/>
                <w:szCs w:val="28"/>
              </w:rPr>
              <w:t xml:space="preserve"> </w:t>
            </w:r>
            <w:r w:rsidRPr="00302C68">
              <w:rPr>
                <w:rFonts w:ascii="Garamond" w:hAnsi="Garamond"/>
                <w:sz w:val="28"/>
                <w:szCs w:val="28"/>
              </w:rPr>
              <w:t>use reference materials to check and correct spelling</w:t>
            </w:r>
            <w:r>
              <w:rPr>
                <w:rFonts w:ascii="Garamond" w:hAnsi="Garamond"/>
                <w:sz w:val="28"/>
                <w:szCs w:val="28"/>
              </w:rPr>
              <w:t>, start using correct conventions of grammar when writing or speaking.</w:t>
            </w:r>
          </w:p>
          <w:p w:rsidR="00E7644A" w:rsidRDefault="00E7644A" w:rsidP="009C30DF">
            <w:pPr>
              <w:pStyle w:val="ListParagraph"/>
              <w:spacing w:after="0" w:line="240" w:lineRule="auto"/>
              <w:ind w:left="0"/>
              <w:rPr>
                <w:rFonts w:ascii="Garamond" w:hAnsi="Garamond"/>
                <w:sz w:val="28"/>
                <w:szCs w:val="28"/>
              </w:rPr>
            </w:pPr>
          </w:p>
          <w:p w:rsidR="00E7644A" w:rsidRDefault="00E7644A" w:rsidP="009C30DF">
            <w:pPr>
              <w:pStyle w:val="ListParagraph"/>
              <w:spacing w:after="0" w:line="240" w:lineRule="auto"/>
              <w:ind w:left="0"/>
              <w:rPr>
                <w:rFonts w:ascii="Garamond" w:hAnsi="Garamond"/>
                <w:sz w:val="28"/>
                <w:szCs w:val="28"/>
              </w:rPr>
            </w:pPr>
          </w:p>
          <w:p w:rsidR="00E7644A" w:rsidRDefault="00E7644A" w:rsidP="009C30DF">
            <w:pPr>
              <w:pStyle w:val="ListParagraph"/>
              <w:spacing w:after="0" w:line="240" w:lineRule="auto"/>
              <w:ind w:left="0"/>
              <w:rPr>
                <w:rFonts w:ascii="Garamond" w:hAnsi="Garamond"/>
                <w:sz w:val="28"/>
                <w:szCs w:val="28"/>
              </w:rPr>
            </w:pPr>
          </w:p>
          <w:p w:rsidR="00E7644A" w:rsidRDefault="00E7644A" w:rsidP="009C30DF">
            <w:pPr>
              <w:pStyle w:val="ListParagraph"/>
              <w:spacing w:after="0" w:line="240" w:lineRule="auto"/>
              <w:ind w:left="0"/>
              <w:rPr>
                <w:rFonts w:ascii="Garamond" w:hAnsi="Garamond"/>
                <w:sz w:val="28"/>
                <w:szCs w:val="28"/>
              </w:rPr>
            </w:pPr>
          </w:p>
          <w:p w:rsidR="00E7644A" w:rsidRDefault="00E7644A" w:rsidP="009C30DF">
            <w:pPr>
              <w:pStyle w:val="ListParagraph"/>
              <w:spacing w:after="0" w:line="240" w:lineRule="auto"/>
              <w:ind w:left="0"/>
              <w:rPr>
                <w:rFonts w:ascii="Garamond" w:hAnsi="Garamond"/>
                <w:sz w:val="28"/>
                <w:szCs w:val="28"/>
              </w:rPr>
            </w:pPr>
          </w:p>
          <w:p w:rsidR="00E7644A" w:rsidRDefault="00E7644A" w:rsidP="009C30DF">
            <w:pPr>
              <w:pStyle w:val="ListParagraph"/>
              <w:spacing w:after="0" w:line="240" w:lineRule="auto"/>
              <w:ind w:left="0"/>
              <w:rPr>
                <w:rFonts w:ascii="Garamond" w:hAnsi="Garamond"/>
                <w:sz w:val="28"/>
                <w:szCs w:val="28"/>
              </w:rPr>
            </w:pPr>
          </w:p>
          <w:p w:rsidR="00E7644A" w:rsidRDefault="00E7644A" w:rsidP="009C30DF">
            <w:pPr>
              <w:pStyle w:val="ListParagraph"/>
              <w:spacing w:after="0" w:line="240" w:lineRule="auto"/>
              <w:ind w:left="0"/>
              <w:rPr>
                <w:rFonts w:ascii="Garamond" w:hAnsi="Garamond"/>
                <w:sz w:val="28"/>
                <w:szCs w:val="28"/>
              </w:rPr>
            </w:pPr>
          </w:p>
          <w:p w:rsidR="00E7644A" w:rsidRPr="00B23AD5" w:rsidRDefault="00E7644A" w:rsidP="009C30DF">
            <w:pPr>
              <w:pStyle w:val="ListParagraph"/>
              <w:spacing w:after="0" w:line="240" w:lineRule="auto"/>
              <w:ind w:left="0"/>
              <w:rPr>
                <w:rFonts w:ascii="Garamond" w:hAnsi="Garamond"/>
                <w:sz w:val="28"/>
                <w:szCs w:val="28"/>
              </w:rPr>
            </w:pPr>
          </w:p>
        </w:tc>
      </w:tr>
      <w:tr w:rsidR="00E7644A" w:rsidRPr="00B23AD5" w:rsidTr="00EF3032">
        <w:tc>
          <w:tcPr>
            <w:tcW w:w="11016" w:type="dxa"/>
            <w:gridSpan w:val="2"/>
            <w:shd w:val="clear" w:color="auto" w:fill="4F81BD"/>
          </w:tcPr>
          <w:p w:rsidR="00E7644A" w:rsidRPr="00B23AD5" w:rsidRDefault="00E7644A"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bl>
    <w:p w:rsidR="00E7644A" w:rsidRPr="00645D45" w:rsidRDefault="00E7644A" w:rsidP="00645D45">
      <w:pPr>
        <w:spacing w:after="0"/>
        <w:rPr>
          <w:vanish/>
        </w:rPr>
      </w:pPr>
    </w:p>
    <w:p w:rsidR="00E7644A" w:rsidRPr="001C0FE9" w:rsidRDefault="00E7644A" w:rsidP="001C0FE9">
      <w:pPr>
        <w:spacing w:after="0"/>
        <w:rPr>
          <w:vanish/>
        </w:rPr>
      </w:pPr>
    </w:p>
    <w:p w:rsidR="00E7644A" w:rsidRPr="00857867" w:rsidRDefault="00E7644A" w:rsidP="00857867">
      <w:pPr>
        <w:spacing w:after="0"/>
        <w:rPr>
          <w:vanish/>
        </w:rPr>
      </w:pPr>
    </w:p>
    <w:p w:rsidR="00E7644A" w:rsidRPr="00857867" w:rsidRDefault="00E7644A" w:rsidP="00857867">
      <w:pPr>
        <w:spacing w:after="0"/>
        <w:rPr>
          <w:vanish/>
        </w:rPr>
      </w:pPr>
    </w:p>
    <w:p w:rsidR="00E7644A" w:rsidRPr="002C2CBF" w:rsidRDefault="00E7644A" w:rsidP="002C2CBF">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5508"/>
      </w:tblGrid>
      <w:tr w:rsidR="00E7644A" w:rsidTr="003C6341">
        <w:tc>
          <w:tcPr>
            <w:tcW w:w="5508" w:type="dxa"/>
          </w:tcPr>
          <w:p w:rsidR="00E7644A" w:rsidRPr="003C6341" w:rsidRDefault="00E7644A" w:rsidP="00191596">
            <w:pPr>
              <w:rPr>
                <w:b/>
                <w:sz w:val="28"/>
                <w:szCs w:val="28"/>
              </w:rPr>
            </w:pPr>
            <w:r w:rsidRPr="003C6341">
              <w:rPr>
                <w:b/>
                <w:sz w:val="28"/>
                <w:szCs w:val="28"/>
              </w:rPr>
              <w:t xml:space="preserve">Pre-Assessment Task: </w:t>
            </w:r>
          </w:p>
          <w:p w:rsidR="00E7644A" w:rsidRPr="003C6341" w:rsidRDefault="00E7644A" w:rsidP="00191596">
            <w:pPr>
              <w:rPr>
                <w:b/>
                <w:sz w:val="28"/>
                <w:szCs w:val="28"/>
              </w:rPr>
            </w:pPr>
            <w:r w:rsidRPr="003C6341">
              <w:rPr>
                <w:b/>
                <w:sz w:val="28"/>
                <w:szCs w:val="28"/>
                <w:highlight w:val="yellow"/>
              </w:rPr>
              <w:t>Unit 1 Culminating Task</w:t>
            </w:r>
          </w:p>
        </w:tc>
        <w:tc>
          <w:tcPr>
            <w:tcW w:w="5508" w:type="dxa"/>
          </w:tcPr>
          <w:p w:rsidR="00E7644A" w:rsidRPr="003C6341" w:rsidRDefault="00E7644A" w:rsidP="00191596">
            <w:pPr>
              <w:rPr>
                <w:b/>
                <w:sz w:val="28"/>
                <w:szCs w:val="28"/>
              </w:rPr>
            </w:pPr>
            <w:r w:rsidRPr="003C6341">
              <w:rPr>
                <w:b/>
                <w:sz w:val="28"/>
                <w:szCs w:val="28"/>
              </w:rPr>
              <w:t>Formative Assessment Process:</w:t>
            </w:r>
          </w:p>
        </w:tc>
      </w:tr>
      <w:tr w:rsidR="00E7644A" w:rsidTr="003C6341">
        <w:tc>
          <w:tcPr>
            <w:tcW w:w="5508" w:type="dxa"/>
          </w:tcPr>
          <w:p w:rsidR="00E7644A" w:rsidRPr="003C6341" w:rsidRDefault="00E7644A" w:rsidP="00191596">
            <w:pPr>
              <w:rPr>
                <w:b/>
                <w:sz w:val="28"/>
                <w:szCs w:val="28"/>
              </w:rPr>
            </w:pPr>
            <w:r w:rsidRPr="003C6341">
              <w:rPr>
                <w:b/>
                <w:sz w:val="28"/>
                <w:szCs w:val="28"/>
              </w:rPr>
              <w:t>What will the student do or produce to demonstrate their understanding and abilities?</w:t>
            </w:r>
          </w:p>
        </w:tc>
        <w:tc>
          <w:tcPr>
            <w:tcW w:w="5508" w:type="dxa"/>
          </w:tcPr>
          <w:p w:rsidR="00E7644A" w:rsidRPr="003C6341" w:rsidRDefault="00E7644A" w:rsidP="003C6341">
            <w:pPr>
              <w:pStyle w:val="ListParagraph"/>
              <w:numPr>
                <w:ilvl w:val="0"/>
                <w:numId w:val="3"/>
              </w:numPr>
              <w:spacing w:after="0" w:line="240" w:lineRule="auto"/>
              <w:rPr>
                <w:b/>
                <w:sz w:val="28"/>
                <w:szCs w:val="28"/>
              </w:rPr>
            </w:pPr>
            <w:r w:rsidRPr="003C6341">
              <w:rPr>
                <w:b/>
                <w:sz w:val="28"/>
                <w:szCs w:val="28"/>
              </w:rPr>
              <w:t>How will the teacher support performance on this task?</w:t>
            </w:r>
          </w:p>
          <w:p w:rsidR="00E7644A" w:rsidRPr="003C6341" w:rsidRDefault="00E7644A" w:rsidP="003C6341">
            <w:pPr>
              <w:pStyle w:val="ListParagraph"/>
              <w:numPr>
                <w:ilvl w:val="0"/>
                <w:numId w:val="3"/>
              </w:numPr>
              <w:spacing w:after="0" w:line="240" w:lineRule="auto"/>
              <w:rPr>
                <w:b/>
                <w:sz w:val="28"/>
                <w:szCs w:val="28"/>
              </w:rPr>
            </w:pPr>
            <w:r w:rsidRPr="003C6341">
              <w:rPr>
                <w:b/>
                <w:sz w:val="28"/>
                <w:szCs w:val="28"/>
              </w:rPr>
              <w:t>How will the teacher formatively assess student work and provide feedback?</w:t>
            </w:r>
          </w:p>
        </w:tc>
      </w:tr>
      <w:tr w:rsidR="00E7644A" w:rsidTr="003C6341">
        <w:tc>
          <w:tcPr>
            <w:tcW w:w="5508" w:type="dxa"/>
          </w:tcPr>
          <w:p w:rsidR="00E7644A" w:rsidRPr="003C6341" w:rsidRDefault="00E7644A" w:rsidP="00191596">
            <w:pPr>
              <w:rPr>
                <w:sz w:val="28"/>
                <w:szCs w:val="28"/>
              </w:rPr>
            </w:pPr>
            <w:r w:rsidRPr="003C6341">
              <w:rPr>
                <w:b/>
                <w:sz w:val="28"/>
                <w:szCs w:val="28"/>
              </w:rPr>
              <w:t>Students will…..</w:t>
            </w:r>
          </w:p>
          <w:p w:rsidR="00E7644A" w:rsidRPr="003C6341" w:rsidRDefault="00E7644A" w:rsidP="003C6341">
            <w:pPr>
              <w:pStyle w:val="ListParagraph"/>
              <w:numPr>
                <w:ilvl w:val="0"/>
                <w:numId w:val="4"/>
              </w:numPr>
              <w:spacing w:after="0" w:line="240" w:lineRule="auto"/>
              <w:rPr>
                <w:sz w:val="28"/>
                <w:szCs w:val="28"/>
              </w:rPr>
            </w:pPr>
            <w:r w:rsidRPr="003C6341">
              <w:rPr>
                <w:sz w:val="28"/>
                <w:szCs w:val="28"/>
              </w:rPr>
              <w:t xml:space="preserve">Learners will, with teacher support, brainstorm potential questions that will then guide their research.  </w:t>
            </w:r>
            <w:r w:rsidRPr="003C6341">
              <w:rPr>
                <w:sz w:val="28"/>
                <w:szCs w:val="28"/>
                <w:u w:val="single"/>
              </w:rPr>
              <w:t>This will be captured on their note-sheet</w:t>
            </w:r>
            <w:r w:rsidRPr="003C6341">
              <w:rPr>
                <w:sz w:val="28"/>
                <w:szCs w:val="28"/>
              </w:rPr>
              <w:t xml:space="preserve">. (RI.2.1) (W.2.5) </w:t>
            </w:r>
          </w:p>
          <w:p w:rsidR="00E7644A" w:rsidRPr="003C6341" w:rsidRDefault="00E7644A" w:rsidP="003C6341">
            <w:pPr>
              <w:pStyle w:val="ListParagraph"/>
              <w:numPr>
                <w:ilvl w:val="0"/>
                <w:numId w:val="4"/>
              </w:numPr>
              <w:spacing w:after="0" w:line="240" w:lineRule="auto"/>
              <w:rPr>
                <w:sz w:val="28"/>
                <w:szCs w:val="28"/>
              </w:rPr>
            </w:pPr>
            <w:r w:rsidRPr="003C6341">
              <w:rPr>
                <w:sz w:val="28"/>
                <w:szCs w:val="28"/>
              </w:rPr>
              <w:t>Learners will search a variety of informational texts to locate information ab</w:t>
            </w:r>
            <w:r>
              <w:rPr>
                <w:sz w:val="28"/>
                <w:szCs w:val="28"/>
              </w:rPr>
              <w:t>out the varied purposes of places to explore</w:t>
            </w:r>
            <w:r w:rsidRPr="003C6341">
              <w:rPr>
                <w:sz w:val="28"/>
                <w:szCs w:val="28"/>
              </w:rPr>
              <w:t xml:space="preserve">. They will determine what the main topic is of each text they read and identify the topics of several paragraphs within each text. </w:t>
            </w:r>
            <w:r w:rsidRPr="003C6341">
              <w:rPr>
                <w:sz w:val="28"/>
                <w:szCs w:val="28"/>
                <w:u w:val="single"/>
              </w:rPr>
              <w:t>This will be captured on their note-sheet.</w:t>
            </w:r>
            <w:r w:rsidRPr="003C6341">
              <w:rPr>
                <w:sz w:val="28"/>
                <w:szCs w:val="28"/>
              </w:rPr>
              <w:t xml:space="preserve"> (RI.2.2) (W.2.7) </w:t>
            </w:r>
          </w:p>
          <w:p w:rsidR="00E7644A" w:rsidRPr="003C6341" w:rsidRDefault="00E7644A" w:rsidP="003C6341">
            <w:pPr>
              <w:pStyle w:val="ListParagraph"/>
              <w:numPr>
                <w:ilvl w:val="0"/>
                <w:numId w:val="4"/>
              </w:numPr>
              <w:spacing w:after="0" w:line="240" w:lineRule="auto"/>
              <w:rPr>
                <w:sz w:val="28"/>
                <w:szCs w:val="28"/>
              </w:rPr>
            </w:pPr>
            <w:r>
              <w:rPr>
                <w:sz w:val="28"/>
                <w:szCs w:val="28"/>
              </w:rPr>
              <w:t>With teacher support, partner</w:t>
            </w:r>
            <w:r w:rsidRPr="003C6341">
              <w:rPr>
                <w:sz w:val="28"/>
                <w:szCs w:val="28"/>
              </w:rPr>
              <w:t>s</w:t>
            </w:r>
            <w:r>
              <w:rPr>
                <w:sz w:val="28"/>
                <w:szCs w:val="28"/>
              </w:rPr>
              <w:t xml:space="preserve"> or small groups will plan a trip to explore a place where they will learn new and exciting things what they will accomplish on their exploration and share reason</w:t>
            </w:r>
            <w:r w:rsidRPr="003C6341">
              <w:rPr>
                <w:sz w:val="28"/>
                <w:szCs w:val="28"/>
              </w:rPr>
              <w:t xml:space="preserve">. </w:t>
            </w:r>
          </w:p>
          <w:p w:rsidR="00E7644A" w:rsidRPr="003C6341" w:rsidRDefault="00E7644A" w:rsidP="003C6341">
            <w:pPr>
              <w:pStyle w:val="ListParagraph"/>
              <w:numPr>
                <w:ilvl w:val="0"/>
                <w:numId w:val="4"/>
              </w:numPr>
              <w:spacing w:after="0" w:line="240" w:lineRule="auto"/>
              <w:rPr>
                <w:sz w:val="28"/>
                <w:szCs w:val="28"/>
                <w:highlight w:val="yellow"/>
              </w:rPr>
            </w:pPr>
            <w:r w:rsidRPr="003C6341">
              <w:rPr>
                <w:sz w:val="28"/>
                <w:szCs w:val="28"/>
                <w:highlight w:val="yellow"/>
              </w:rPr>
              <w:t>Timed Writing: Each learner will i</w:t>
            </w:r>
            <w:r>
              <w:rPr>
                <w:sz w:val="28"/>
                <w:szCs w:val="28"/>
                <w:highlight w:val="yellow"/>
              </w:rPr>
              <w:t>ndependently</w:t>
            </w:r>
            <w:r w:rsidRPr="003C6341">
              <w:rPr>
                <w:sz w:val="28"/>
                <w:szCs w:val="28"/>
                <w:highlight w:val="yellow"/>
              </w:rPr>
              <w:t xml:space="preserve"> </w:t>
            </w:r>
            <w:r>
              <w:rPr>
                <w:sz w:val="28"/>
                <w:szCs w:val="28"/>
                <w:highlight w:val="yellow"/>
              </w:rPr>
              <w:t xml:space="preserve">write about a place they would like to explore. They give their opinion on what they will explore at that “place” and hope to “find” and </w:t>
            </w:r>
            <w:r>
              <w:rPr>
                <w:sz w:val="28"/>
                <w:szCs w:val="28"/>
                <w:highlight w:val="yellow"/>
              </w:rPr>
              <w:lastRenderedPageBreak/>
              <w:t>share reasons</w:t>
            </w:r>
            <w:r w:rsidRPr="003C6341">
              <w:rPr>
                <w:sz w:val="28"/>
                <w:szCs w:val="28"/>
                <w:highlight w:val="yellow"/>
              </w:rPr>
              <w:t xml:space="preserve"> that support this opinion, using the linking words </w:t>
            </w:r>
            <w:r w:rsidRPr="003C6341">
              <w:rPr>
                <w:i/>
                <w:sz w:val="28"/>
                <w:szCs w:val="28"/>
                <w:highlight w:val="yellow"/>
              </w:rPr>
              <w:t>because</w:t>
            </w:r>
            <w:r w:rsidRPr="003C6341">
              <w:rPr>
                <w:sz w:val="28"/>
                <w:szCs w:val="28"/>
                <w:highlight w:val="yellow"/>
              </w:rPr>
              <w:t xml:space="preserve"> and </w:t>
            </w:r>
            <w:r w:rsidRPr="003C6341">
              <w:rPr>
                <w:i/>
                <w:sz w:val="28"/>
                <w:szCs w:val="28"/>
                <w:highlight w:val="yellow"/>
              </w:rPr>
              <w:t>also</w:t>
            </w:r>
            <w:r w:rsidRPr="003C6341">
              <w:rPr>
                <w:sz w:val="28"/>
                <w:szCs w:val="28"/>
                <w:highlight w:val="yellow"/>
              </w:rPr>
              <w:t xml:space="preserve">. Their opinion piece will also have a concluding statement. </w:t>
            </w:r>
            <w:r w:rsidRPr="003C6341">
              <w:rPr>
                <w:sz w:val="28"/>
                <w:szCs w:val="28"/>
                <w:highlight w:val="yellow"/>
                <w:u w:val="single"/>
              </w:rPr>
              <w:t>This piece will be collected and used for baseline assessment purposes.</w:t>
            </w:r>
            <w:r w:rsidRPr="003C6341">
              <w:rPr>
                <w:sz w:val="28"/>
                <w:szCs w:val="28"/>
                <w:highlight w:val="yellow"/>
              </w:rPr>
              <w:t xml:space="preserve"> (W.2.1) (W.2.5)(W.2.7)</w:t>
            </w:r>
          </w:p>
          <w:p w:rsidR="00E7644A" w:rsidRPr="003C6341" w:rsidRDefault="00E7644A" w:rsidP="003C6341">
            <w:pPr>
              <w:pStyle w:val="ListParagraph"/>
              <w:numPr>
                <w:ilvl w:val="0"/>
                <w:numId w:val="4"/>
              </w:numPr>
              <w:spacing w:after="0" w:line="240" w:lineRule="auto"/>
              <w:rPr>
                <w:sz w:val="28"/>
                <w:szCs w:val="28"/>
              </w:rPr>
            </w:pPr>
            <w:r w:rsidRPr="003C6341">
              <w:rPr>
                <w:sz w:val="28"/>
                <w:szCs w:val="28"/>
              </w:rPr>
              <w:t xml:space="preserve">They will use teacher feedback to revise and improve </w:t>
            </w:r>
            <w:r w:rsidRPr="003C6341">
              <w:rPr>
                <w:sz w:val="28"/>
                <w:szCs w:val="28"/>
                <w:u w:val="single"/>
              </w:rPr>
              <w:t>this draft</w:t>
            </w:r>
            <w:r w:rsidRPr="003C6341">
              <w:rPr>
                <w:sz w:val="28"/>
                <w:szCs w:val="28"/>
              </w:rPr>
              <w:t xml:space="preserve">, which may then be used for summative assessment purposes. </w:t>
            </w:r>
          </w:p>
          <w:p w:rsidR="00E7644A" w:rsidRPr="003C6341" w:rsidRDefault="00E7644A" w:rsidP="003C6341">
            <w:pPr>
              <w:pStyle w:val="ListParagraph"/>
              <w:numPr>
                <w:ilvl w:val="0"/>
                <w:numId w:val="4"/>
              </w:numPr>
              <w:spacing w:after="0" w:line="240" w:lineRule="auto"/>
              <w:rPr>
                <w:sz w:val="28"/>
                <w:szCs w:val="28"/>
              </w:rPr>
            </w:pPr>
            <w:r w:rsidRPr="003C6341">
              <w:rPr>
                <w:sz w:val="28"/>
                <w:szCs w:val="28"/>
              </w:rPr>
              <w:t xml:space="preserve">Each writer will </w:t>
            </w:r>
            <w:r>
              <w:rPr>
                <w:sz w:val="28"/>
                <w:szCs w:val="28"/>
              </w:rPr>
              <w:t>research a place to explore (either practical [zoo] or impractical [space station] place)</w:t>
            </w:r>
            <w:r w:rsidRPr="003C6341">
              <w:rPr>
                <w:sz w:val="28"/>
                <w:szCs w:val="28"/>
              </w:rPr>
              <w:t xml:space="preserve">. This </w:t>
            </w:r>
            <w:r>
              <w:rPr>
                <w:sz w:val="28"/>
                <w:szCs w:val="28"/>
                <w:u w:val="single"/>
              </w:rPr>
              <w:t>mini booklet</w:t>
            </w:r>
            <w:r w:rsidRPr="003C6341">
              <w:rPr>
                <w:sz w:val="28"/>
                <w:szCs w:val="28"/>
              </w:rPr>
              <w:t xml:space="preserve"> will include the following:</w:t>
            </w:r>
          </w:p>
          <w:p w:rsidR="00E7644A" w:rsidRDefault="00E7644A" w:rsidP="003C6341">
            <w:pPr>
              <w:pStyle w:val="ListParagraph"/>
              <w:numPr>
                <w:ilvl w:val="1"/>
                <w:numId w:val="4"/>
              </w:numPr>
              <w:spacing w:after="0" w:line="240" w:lineRule="auto"/>
              <w:rPr>
                <w:sz w:val="28"/>
                <w:szCs w:val="28"/>
              </w:rPr>
            </w:pPr>
            <w:r w:rsidRPr="003C6341">
              <w:rPr>
                <w:sz w:val="28"/>
                <w:szCs w:val="28"/>
              </w:rPr>
              <w:t>An intr</w:t>
            </w:r>
            <w:r>
              <w:rPr>
                <w:sz w:val="28"/>
                <w:szCs w:val="28"/>
              </w:rPr>
              <w:t xml:space="preserve">oductory section, which </w:t>
            </w:r>
            <w:r w:rsidRPr="003C6341">
              <w:rPr>
                <w:sz w:val="28"/>
                <w:szCs w:val="28"/>
              </w:rPr>
              <w:t xml:space="preserve"> </w:t>
            </w:r>
            <w:r>
              <w:rPr>
                <w:sz w:val="28"/>
                <w:szCs w:val="28"/>
              </w:rPr>
              <w:t>includes the place to explore and why</w:t>
            </w:r>
            <w:r w:rsidRPr="003C6341">
              <w:rPr>
                <w:sz w:val="28"/>
                <w:szCs w:val="28"/>
              </w:rPr>
              <w:t>.</w:t>
            </w:r>
          </w:p>
          <w:p w:rsidR="00E7644A" w:rsidRDefault="00E7644A" w:rsidP="003C6341">
            <w:pPr>
              <w:pStyle w:val="ListParagraph"/>
              <w:numPr>
                <w:ilvl w:val="1"/>
                <w:numId w:val="4"/>
              </w:numPr>
              <w:spacing w:after="0" w:line="240" w:lineRule="auto"/>
              <w:rPr>
                <w:sz w:val="28"/>
                <w:szCs w:val="28"/>
              </w:rPr>
            </w:pPr>
            <w:r>
              <w:rPr>
                <w:sz w:val="28"/>
                <w:szCs w:val="28"/>
              </w:rPr>
              <w:t>Create a list of items to bring on the trip and purposes. (</w:t>
            </w:r>
            <w:proofErr w:type="spellStart"/>
            <w:r>
              <w:rPr>
                <w:sz w:val="28"/>
                <w:szCs w:val="28"/>
              </w:rPr>
              <w:t>eg</w:t>
            </w:r>
            <w:proofErr w:type="spellEnd"/>
            <w:r>
              <w:rPr>
                <w:sz w:val="28"/>
                <w:szCs w:val="28"/>
              </w:rPr>
              <w:t>. An air pack to breathe on the moon).</w:t>
            </w:r>
          </w:p>
          <w:p w:rsidR="00E7644A" w:rsidRPr="003C6341" w:rsidRDefault="00E7644A" w:rsidP="003C6341">
            <w:pPr>
              <w:pStyle w:val="ListParagraph"/>
              <w:numPr>
                <w:ilvl w:val="1"/>
                <w:numId w:val="4"/>
              </w:numPr>
              <w:spacing w:after="0" w:line="240" w:lineRule="auto"/>
              <w:rPr>
                <w:sz w:val="28"/>
                <w:szCs w:val="28"/>
              </w:rPr>
            </w:pPr>
            <w:r>
              <w:rPr>
                <w:sz w:val="28"/>
                <w:szCs w:val="28"/>
              </w:rPr>
              <w:t>A drawing/diagram of the form of transportation the learner will use to get to the location.</w:t>
            </w:r>
          </w:p>
          <w:p w:rsidR="00E7644A" w:rsidRPr="003C6341" w:rsidRDefault="00E7644A" w:rsidP="003C6341">
            <w:pPr>
              <w:pStyle w:val="ListParagraph"/>
              <w:numPr>
                <w:ilvl w:val="1"/>
                <w:numId w:val="4"/>
              </w:numPr>
              <w:spacing w:after="0" w:line="240" w:lineRule="auto"/>
              <w:rPr>
                <w:sz w:val="28"/>
                <w:szCs w:val="28"/>
              </w:rPr>
            </w:pPr>
            <w:r>
              <w:rPr>
                <w:sz w:val="28"/>
                <w:szCs w:val="28"/>
              </w:rPr>
              <w:t>Facts and details about what they hope to find</w:t>
            </w:r>
            <w:r w:rsidRPr="003C6341">
              <w:rPr>
                <w:sz w:val="28"/>
                <w:szCs w:val="28"/>
              </w:rPr>
              <w:t xml:space="preserve">. </w:t>
            </w:r>
          </w:p>
          <w:p w:rsidR="00E7644A" w:rsidRPr="003C6341" w:rsidRDefault="00E7644A" w:rsidP="003C6341">
            <w:pPr>
              <w:pStyle w:val="ListParagraph"/>
              <w:numPr>
                <w:ilvl w:val="1"/>
                <w:numId w:val="4"/>
              </w:numPr>
              <w:spacing w:after="0" w:line="240" w:lineRule="auto"/>
              <w:rPr>
                <w:sz w:val="28"/>
                <w:szCs w:val="28"/>
              </w:rPr>
            </w:pPr>
            <w:r w:rsidRPr="003C6341">
              <w:rPr>
                <w:sz w:val="28"/>
                <w:szCs w:val="28"/>
              </w:rPr>
              <w:t xml:space="preserve">A concluding section, which provides </w:t>
            </w:r>
            <w:r>
              <w:rPr>
                <w:sz w:val="28"/>
                <w:szCs w:val="28"/>
              </w:rPr>
              <w:t>facts and details about what they hope to find and what they hope to explore</w:t>
            </w:r>
            <w:r w:rsidRPr="003C6341">
              <w:rPr>
                <w:sz w:val="28"/>
                <w:szCs w:val="28"/>
              </w:rPr>
              <w:t>.</w:t>
            </w:r>
          </w:p>
          <w:p w:rsidR="00E7644A" w:rsidRPr="003C6341" w:rsidRDefault="00E7644A" w:rsidP="003C6341">
            <w:pPr>
              <w:ind w:left="720"/>
              <w:rPr>
                <w:sz w:val="28"/>
                <w:szCs w:val="28"/>
              </w:rPr>
            </w:pPr>
            <w:r w:rsidRPr="003C6341">
              <w:rPr>
                <w:sz w:val="28"/>
                <w:szCs w:val="28"/>
              </w:rPr>
              <w:t xml:space="preserve">This draft will be completed in the </w:t>
            </w:r>
            <w:r w:rsidRPr="003C6341">
              <w:rPr>
                <w:sz w:val="28"/>
                <w:szCs w:val="28"/>
                <w:u w:val="single"/>
              </w:rPr>
              <w:t>note-sheet</w:t>
            </w:r>
            <w:r w:rsidRPr="003C6341">
              <w:rPr>
                <w:sz w:val="28"/>
                <w:szCs w:val="28"/>
              </w:rPr>
              <w:t xml:space="preserve"> packet. (RI.2.1) (W.2.2) (W.2.5)</w:t>
            </w:r>
          </w:p>
          <w:p w:rsidR="00E7644A" w:rsidRPr="003C6341" w:rsidRDefault="00E7644A" w:rsidP="003C6341">
            <w:pPr>
              <w:pStyle w:val="ListParagraph"/>
              <w:numPr>
                <w:ilvl w:val="0"/>
                <w:numId w:val="11"/>
              </w:numPr>
              <w:spacing w:after="0" w:line="240" w:lineRule="auto"/>
              <w:rPr>
                <w:sz w:val="28"/>
                <w:szCs w:val="28"/>
                <w:u w:val="single"/>
              </w:rPr>
            </w:pPr>
            <w:r w:rsidRPr="003C6341">
              <w:rPr>
                <w:sz w:val="28"/>
                <w:szCs w:val="28"/>
                <w:highlight w:val="yellow"/>
              </w:rPr>
              <w:t xml:space="preserve">Learners will use a criteria-specific rubric to self-assess and </w:t>
            </w:r>
            <w:r w:rsidRPr="003C6341">
              <w:rPr>
                <w:sz w:val="28"/>
                <w:szCs w:val="28"/>
                <w:highlight w:val="yellow"/>
                <w:u w:val="single"/>
              </w:rPr>
              <w:t>the note-sheet to reflect and set goals</w:t>
            </w:r>
            <w:r w:rsidRPr="003C6341">
              <w:rPr>
                <w:sz w:val="28"/>
                <w:szCs w:val="28"/>
                <w:highlight w:val="yellow"/>
              </w:rPr>
              <w:t xml:space="preserve">. They will revise </w:t>
            </w:r>
            <w:r w:rsidRPr="003C6341">
              <w:rPr>
                <w:sz w:val="28"/>
                <w:szCs w:val="28"/>
                <w:highlight w:val="yellow"/>
              </w:rPr>
              <w:lastRenderedPageBreak/>
              <w:t xml:space="preserve">their draft, which will be submitted to the teacher for </w:t>
            </w:r>
            <w:r w:rsidRPr="003C6341">
              <w:rPr>
                <w:sz w:val="28"/>
                <w:szCs w:val="28"/>
                <w:highlight w:val="yellow"/>
                <w:u w:val="single"/>
              </w:rPr>
              <w:t>baseline assessment purposes.</w:t>
            </w:r>
            <w:r w:rsidRPr="003C6341">
              <w:rPr>
                <w:sz w:val="28"/>
                <w:szCs w:val="28"/>
                <w:u w:val="single"/>
              </w:rPr>
              <w:t xml:space="preserve"> </w:t>
            </w:r>
            <w:r w:rsidRPr="003C6341">
              <w:rPr>
                <w:sz w:val="28"/>
                <w:szCs w:val="28"/>
              </w:rPr>
              <w:t>(W.2.2) (W.2.5)</w:t>
            </w:r>
          </w:p>
          <w:p w:rsidR="00E7644A" w:rsidRPr="003C6341" w:rsidRDefault="00E7644A" w:rsidP="003C6341">
            <w:pPr>
              <w:pStyle w:val="ListParagraph"/>
              <w:numPr>
                <w:ilvl w:val="0"/>
                <w:numId w:val="11"/>
              </w:numPr>
              <w:spacing w:after="0" w:line="240" w:lineRule="auto"/>
              <w:rPr>
                <w:sz w:val="28"/>
                <w:szCs w:val="28"/>
                <w:u w:val="single"/>
              </w:rPr>
            </w:pPr>
            <w:r w:rsidRPr="003C6341">
              <w:rPr>
                <w:sz w:val="28"/>
                <w:szCs w:val="28"/>
              </w:rPr>
              <w:t xml:space="preserve">The teacher will provide criteria-specific feedback to writers on </w:t>
            </w:r>
            <w:r w:rsidRPr="003C6341">
              <w:rPr>
                <w:sz w:val="28"/>
                <w:szCs w:val="28"/>
                <w:u w:val="single"/>
              </w:rPr>
              <w:t>these drafts</w:t>
            </w:r>
            <w:r w:rsidRPr="003C6341">
              <w:rPr>
                <w:sz w:val="28"/>
                <w:szCs w:val="28"/>
              </w:rPr>
              <w:t xml:space="preserve">. With guidance and support from adults, peers will then provide criteria-specific feedback on several drafts completed by others, using the peer review process. Findings from peer review will be captured on their </w:t>
            </w:r>
            <w:r w:rsidRPr="003C6341">
              <w:rPr>
                <w:sz w:val="28"/>
                <w:szCs w:val="28"/>
                <w:u w:val="single"/>
              </w:rPr>
              <w:t>note-sheets</w:t>
            </w:r>
            <w:r w:rsidRPr="003C6341">
              <w:rPr>
                <w:sz w:val="28"/>
                <w:szCs w:val="28"/>
              </w:rPr>
              <w:t>. (W.2.5) (SL.2.2) (SL.2.3) (SL.2.6)</w:t>
            </w:r>
          </w:p>
          <w:p w:rsidR="00E7644A" w:rsidRDefault="00AF5607" w:rsidP="003C6341">
            <w:pPr>
              <w:pStyle w:val="ListParagraph"/>
              <w:numPr>
                <w:ilvl w:val="0"/>
                <w:numId w:val="4"/>
              </w:numPr>
              <w:spacing w:after="0" w:line="240" w:lineRule="auto"/>
              <w:rPr>
                <w:sz w:val="28"/>
                <w:szCs w:val="28"/>
              </w:rPr>
            </w:pPr>
            <w:r>
              <w:rPr>
                <w:sz w:val="28"/>
                <w:szCs w:val="28"/>
              </w:rPr>
              <w:t>Mini-booklets will be shared with an audience who will benefit from them.</w:t>
            </w:r>
          </w:p>
          <w:p w:rsidR="00AF5607" w:rsidRDefault="00AF5607" w:rsidP="00AF5607">
            <w:pPr>
              <w:pStyle w:val="ListParagraph"/>
              <w:spacing w:after="0" w:line="240" w:lineRule="auto"/>
              <w:rPr>
                <w:sz w:val="28"/>
                <w:szCs w:val="28"/>
              </w:rPr>
            </w:pPr>
          </w:p>
          <w:p w:rsidR="00AF5607" w:rsidRDefault="00AF5607" w:rsidP="00AF5607">
            <w:pPr>
              <w:pStyle w:val="ListParagraph"/>
              <w:spacing w:after="0" w:line="240" w:lineRule="auto"/>
              <w:rPr>
                <w:sz w:val="28"/>
                <w:szCs w:val="28"/>
              </w:rPr>
            </w:pPr>
          </w:p>
          <w:p w:rsidR="00AF5607" w:rsidRDefault="00AF5607" w:rsidP="00AF5607">
            <w:pPr>
              <w:pStyle w:val="ListParagraph"/>
              <w:spacing w:after="0" w:line="240" w:lineRule="auto"/>
              <w:rPr>
                <w:sz w:val="28"/>
                <w:szCs w:val="28"/>
              </w:rPr>
            </w:pPr>
          </w:p>
          <w:p w:rsidR="00AF5607" w:rsidRDefault="00AF5607" w:rsidP="00AF5607">
            <w:pPr>
              <w:pStyle w:val="ListParagraph"/>
              <w:spacing w:after="0" w:line="240" w:lineRule="auto"/>
              <w:rPr>
                <w:sz w:val="28"/>
                <w:szCs w:val="28"/>
              </w:rPr>
            </w:pPr>
          </w:p>
          <w:p w:rsidR="00AF5607" w:rsidRDefault="00AF5607" w:rsidP="00AF5607">
            <w:pPr>
              <w:pStyle w:val="ListParagraph"/>
              <w:spacing w:after="0" w:line="240" w:lineRule="auto"/>
              <w:rPr>
                <w:sz w:val="28"/>
                <w:szCs w:val="28"/>
              </w:rPr>
            </w:pPr>
          </w:p>
          <w:p w:rsidR="00AF5607" w:rsidRDefault="00AF5607" w:rsidP="00AF5607">
            <w:pPr>
              <w:pStyle w:val="ListParagraph"/>
              <w:spacing w:after="0" w:line="240" w:lineRule="auto"/>
              <w:rPr>
                <w:sz w:val="28"/>
                <w:szCs w:val="28"/>
              </w:rPr>
            </w:pPr>
          </w:p>
          <w:p w:rsidR="00AF5607" w:rsidRDefault="00AF5607" w:rsidP="00AF5607">
            <w:pPr>
              <w:pStyle w:val="ListParagraph"/>
              <w:spacing w:after="0" w:line="240" w:lineRule="auto"/>
              <w:rPr>
                <w:sz w:val="28"/>
                <w:szCs w:val="28"/>
              </w:rPr>
            </w:pPr>
          </w:p>
          <w:p w:rsidR="00AF5607" w:rsidRDefault="00AF5607" w:rsidP="00AF5607">
            <w:pPr>
              <w:pStyle w:val="ListParagraph"/>
              <w:spacing w:after="0" w:line="240" w:lineRule="auto"/>
              <w:rPr>
                <w:sz w:val="28"/>
                <w:szCs w:val="28"/>
              </w:rPr>
            </w:pPr>
          </w:p>
          <w:p w:rsidR="00AF5607" w:rsidRDefault="00AF5607" w:rsidP="00AF5607">
            <w:pPr>
              <w:pStyle w:val="ListParagraph"/>
              <w:spacing w:after="0" w:line="240" w:lineRule="auto"/>
              <w:rPr>
                <w:sz w:val="28"/>
                <w:szCs w:val="28"/>
              </w:rPr>
            </w:pPr>
          </w:p>
          <w:p w:rsidR="00AF5607" w:rsidRDefault="00AF5607" w:rsidP="00AF5607">
            <w:pPr>
              <w:pStyle w:val="ListParagraph"/>
              <w:spacing w:after="0" w:line="240" w:lineRule="auto"/>
              <w:rPr>
                <w:sz w:val="28"/>
                <w:szCs w:val="28"/>
              </w:rPr>
            </w:pPr>
          </w:p>
          <w:p w:rsidR="00AF5607" w:rsidRDefault="00AF5607" w:rsidP="00AF5607">
            <w:pPr>
              <w:pStyle w:val="ListParagraph"/>
              <w:spacing w:after="0" w:line="240" w:lineRule="auto"/>
              <w:rPr>
                <w:sz w:val="28"/>
                <w:szCs w:val="28"/>
              </w:rPr>
            </w:pPr>
          </w:p>
          <w:p w:rsidR="00AF5607" w:rsidRDefault="00AF5607" w:rsidP="00AF5607">
            <w:pPr>
              <w:pStyle w:val="ListParagraph"/>
              <w:spacing w:after="0" w:line="240" w:lineRule="auto"/>
              <w:rPr>
                <w:sz w:val="28"/>
                <w:szCs w:val="28"/>
              </w:rPr>
            </w:pPr>
          </w:p>
          <w:p w:rsidR="00AF5607" w:rsidRDefault="00AF5607" w:rsidP="00AF5607">
            <w:pPr>
              <w:pStyle w:val="ListParagraph"/>
              <w:spacing w:after="0" w:line="240" w:lineRule="auto"/>
              <w:rPr>
                <w:sz w:val="28"/>
                <w:szCs w:val="28"/>
              </w:rPr>
            </w:pPr>
          </w:p>
          <w:p w:rsidR="00AF5607" w:rsidRDefault="00AF5607" w:rsidP="00AF5607">
            <w:pPr>
              <w:pStyle w:val="ListParagraph"/>
              <w:spacing w:after="0" w:line="240" w:lineRule="auto"/>
              <w:rPr>
                <w:sz w:val="28"/>
                <w:szCs w:val="28"/>
              </w:rPr>
            </w:pPr>
          </w:p>
          <w:p w:rsidR="00AF5607" w:rsidRDefault="00AF5607" w:rsidP="00AF5607">
            <w:pPr>
              <w:pStyle w:val="ListParagraph"/>
              <w:spacing w:after="0" w:line="240" w:lineRule="auto"/>
              <w:rPr>
                <w:sz w:val="28"/>
                <w:szCs w:val="28"/>
              </w:rPr>
            </w:pPr>
          </w:p>
          <w:p w:rsidR="00AF5607" w:rsidRDefault="00AF5607" w:rsidP="00AF5607">
            <w:pPr>
              <w:pStyle w:val="ListParagraph"/>
              <w:spacing w:after="0" w:line="240" w:lineRule="auto"/>
              <w:rPr>
                <w:sz w:val="28"/>
                <w:szCs w:val="28"/>
              </w:rPr>
            </w:pPr>
          </w:p>
          <w:p w:rsidR="00AF5607" w:rsidRDefault="00AF5607" w:rsidP="00AF5607">
            <w:pPr>
              <w:pStyle w:val="ListParagraph"/>
              <w:spacing w:after="0" w:line="240" w:lineRule="auto"/>
              <w:rPr>
                <w:sz w:val="28"/>
                <w:szCs w:val="28"/>
              </w:rPr>
            </w:pPr>
          </w:p>
          <w:p w:rsidR="00AF5607" w:rsidRDefault="00AF5607" w:rsidP="00AF5607">
            <w:pPr>
              <w:pStyle w:val="ListParagraph"/>
              <w:spacing w:after="0" w:line="240" w:lineRule="auto"/>
              <w:rPr>
                <w:sz w:val="28"/>
                <w:szCs w:val="28"/>
              </w:rPr>
            </w:pPr>
          </w:p>
          <w:p w:rsidR="00AF5607" w:rsidRDefault="00AF5607" w:rsidP="00AF5607">
            <w:pPr>
              <w:pStyle w:val="ListParagraph"/>
              <w:spacing w:after="0" w:line="240" w:lineRule="auto"/>
              <w:rPr>
                <w:sz w:val="28"/>
                <w:szCs w:val="28"/>
              </w:rPr>
            </w:pPr>
          </w:p>
          <w:p w:rsidR="00AF5607" w:rsidRPr="003C6341" w:rsidRDefault="00AF5607" w:rsidP="00AF5607">
            <w:pPr>
              <w:pStyle w:val="ListParagraph"/>
              <w:spacing w:after="0" w:line="240" w:lineRule="auto"/>
              <w:rPr>
                <w:sz w:val="28"/>
                <w:szCs w:val="28"/>
              </w:rPr>
            </w:pPr>
            <w:bookmarkStart w:id="0" w:name="_GoBack"/>
            <w:bookmarkEnd w:id="0"/>
          </w:p>
          <w:p w:rsidR="00E7644A" w:rsidRPr="003C6341" w:rsidRDefault="00E7644A" w:rsidP="003C6341">
            <w:pPr>
              <w:pStyle w:val="ListParagraph"/>
              <w:spacing w:after="0" w:line="240" w:lineRule="auto"/>
              <w:rPr>
                <w:sz w:val="28"/>
                <w:szCs w:val="28"/>
              </w:rPr>
            </w:pPr>
          </w:p>
          <w:p w:rsidR="00E7644A" w:rsidRPr="003C6341" w:rsidRDefault="00E7644A" w:rsidP="003C6341">
            <w:pPr>
              <w:pStyle w:val="ListParagraph"/>
              <w:spacing w:after="0" w:line="240" w:lineRule="auto"/>
              <w:ind w:left="0"/>
              <w:rPr>
                <w:sz w:val="28"/>
                <w:szCs w:val="28"/>
              </w:rPr>
            </w:pPr>
          </w:p>
        </w:tc>
        <w:tc>
          <w:tcPr>
            <w:tcW w:w="5508" w:type="dxa"/>
          </w:tcPr>
          <w:p w:rsidR="00E7644A" w:rsidRPr="003C6341" w:rsidRDefault="00E7644A" w:rsidP="00191596">
            <w:pPr>
              <w:rPr>
                <w:b/>
                <w:sz w:val="28"/>
                <w:szCs w:val="28"/>
              </w:rPr>
            </w:pPr>
            <w:r w:rsidRPr="003C6341">
              <w:rPr>
                <w:b/>
                <w:sz w:val="28"/>
                <w:szCs w:val="28"/>
              </w:rPr>
              <w:lastRenderedPageBreak/>
              <w:t>Teacher will…..</w:t>
            </w:r>
          </w:p>
          <w:p w:rsidR="00E7644A" w:rsidRPr="003C6341" w:rsidRDefault="00E7644A" w:rsidP="003C6341">
            <w:pPr>
              <w:pStyle w:val="ListParagraph"/>
              <w:numPr>
                <w:ilvl w:val="0"/>
                <w:numId w:val="5"/>
              </w:numPr>
              <w:spacing w:after="0" w:line="240" w:lineRule="auto"/>
              <w:rPr>
                <w:sz w:val="28"/>
                <w:szCs w:val="28"/>
              </w:rPr>
            </w:pPr>
            <w:r w:rsidRPr="003C6341">
              <w:rPr>
                <w:sz w:val="28"/>
                <w:szCs w:val="28"/>
              </w:rPr>
              <w:t xml:space="preserve">Support students as they brainstorm </w:t>
            </w:r>
            <w:r>
              <w:rPr>
                <w:sz w:val="28"/>
                <w:szCs w:val="28"/>
              </w:rPr>
              <w:t>worthwhile places to explore</w:t>
            </w:r>
            <w:r w:rsidRPr="003C6341">
              <w:rPr>
                <w:sz w:val="28"/>
                <w:szCs w:val="28"/>
              </w:rPr>
              <w:t xml:space="preserve"> to guide their research.</w:t>
            </w:r>
          </w:p>
          <w:p w:rsidR="00E7644A" w:rsidRPr="003C6341" w:rsidRDefault="00E7644A" w:rsidP="003C6341">
            <w:pPr>
              <w:pStyle w:val="ListParagraph"/>
              <w:numPr>
                <w:ilvl w:val="0"/>
                <w:numId w:val="5"/>
              </w:numPr>
              <w:spacing w:after="0" w:line="240" w:lineRule="auto"/>
              <w:rPr>
                <w:sz w:val="28"/>
                <w:szCs w:val="28"/>
              </w:rPr>
            </w:pPr>
            <w:r w:rsidRPr="003C6341">
              <w:rPr>
                <w:sz w:val="28"/>
                <w:szCs w:val="28"/>
              </w:rPr>
              <w:t xml:space="preserve">Provide access to print and digital texts </w:t>
            </w:r>
            <w:r>
              <w:rPr>
                <w:sz w:val="28"/>
                <w:szCs w:val="28"/>
              </w:rPr>
              <w:t>of places to explore</w:t>
            </w:r>
            <w:r w:rsidRPr="003C6341">
              <w:rPr>
                <w:sz w:val="28"/>
                <w:szCs w:val="28"/>
              </w:rPr>
              <w:t>.</w:t>
            </w:r>
          </w:p>
          <w:p w:rsidR="00E7644A" w:rsidRPr="003C6341" w:rsidRDefault="00E7644A" w:rsidP="003C6341">
            <w:pPr>
              <w:pStyle w:val="ListParagraph"/>
              <w:numPr>
                <w:ilvl w:val="0"/>
                <w:numId w:val="5"/>
              </w:numPr>
              <w:spacing w:after="0" w:line="240" w:lineRule="auto"/>
              <w:rPr>
                <w:sz w:val="28"/>
                <w:szCs w:val="28"/>
              </w:rPr>
            </w:pPr>
            <w:r w:rsidRPr="003C6341">
              <w:rPr>
                <w:sz w:val="28"/>
                <w:szCs w:val="28"/>
              </w:rPr>
              <w:t>Support writers as they capture main topics of texts and paragraphs within texts, using note-sheets.</w:t>
            </w:r>
          </w:p>
          <w:p w:rsidR="00E7644A" w:rsidRPr="003C6341" w:rsidRDefault="00E7644A" w:rsidP="003C6341">
            <w:pPr>
              <w:pStyle w:val="ListParagraph"/>
              <w:numPr>
                <w:ilvl w:val="0"/>
                <w:numId w:val="5"/>
              </w:numPr>
              <w:spacing w:after="0" w:line="240" w:lineRule="auto"/>
              <w:rPr>
                <w:sz w:val="28"/>
                <w:szCs w:val="28"/>
              </w:rPr>
            </w:pPr>
            <w:r w:rsidRPr="003C6341">
              <w:rPr>
                <w:sz w:val="28"/>
                <w:szCs w:val="28"/>
              </w:rPr>
              <w:t>Help writers form groups and establ</w:t>
            </w:r>
            <w:r>
              <w:rPr>
                <w:sz w:val="28"/>
                <w:szCs w:val="28"/>
              </w:rPr>
              <w:t>ish potential places to explore</w:t>
            </w:r>
            <w:r w:rsidRPr="003C6341">
              <w:rPr>
                <w:sz w:val="28"/>
                <w:szCs w:val="28"/>
              </w:rPr>
              <w:t>.</w:t>
            </w:r>
          </w:p>
          <w:p w:rsidR="00E7644A" w:rsidRPr="003C6341" w:rsidRDefault="00E7644A" w:rsidP="003C6341">
            <w:pPr>
              <w:pStyle w:val="ListParagraph"/>
              <w:numPr>
                <w:ilvl w:val="0"/>
                <w:numId w:val="5"/>
              </w:numPr>
              <w:spacing w:after="0" w:line="240" w:lineRule="auto"/>
              <w:rPr>
                <w:sz w:val="28"/>
                <w:szCs w:val="28"/>
              </w:rPr>
            </w:pPr>
            <w:r w:rsidRPr="003C6341">
              <w:rPr>
                <w:sz w:val="28"/>
                <w:szCs w:val="28"/>
              </w:rPr>
              <w:t>Assign timed writing task, which must complet</w:t>
            </w:r>
            <w:r>
              <w:rPr>
                <w:sz w:val="28"/>
                <w:szCs w:val="28"/>
              </w:rPr>
              <w:t>ed without teacher support in 45</w:t>
            </w:r>
            <w:r w:rsidRPr="003C6341">
              <w:rPr>
                <w:sz w:val="28"/>
                <w:szCs w:val="28"/>
              </w:rPr>
              <w:t xml:space="preserve"> minutes of class time.</w:t>
            </w:r>
          </w:p>
          <w:p w:rsidR="00E7644A" w:rsidRPr="003C6341" w:rsidRDefault="00E7644A" w:rsidP="003C6341">
            <w:pPr>
              <w:pStyle w:val="ListParagraph"/>
              <w:numPr>
                <w:ilvl w:val="0"/>
                <w:numId w:val="5"/>
              </w:numPr>
              <w:spacing w:after="0" w:line="240" w:lineRule="auto"/>
              <w:rPr>
                <w:sz w:val="28"/>
                <w:szCs w:val="28"/>
              </w:rPr>
            </w:pPr>
            <w:r w:rsidRPr="003C6341">
              <w:rPr>
                <w:sz w:val="28"/>
                <w:szCs w:val="28"/>
              </w:rPr>
              <w:t xml:space="preserve">Collect drafts and use a standards-based rubric to assess quality and provide criteria-specific feedback to students. </w:t>
            </w:r>
          </w:p>
          <w:p w:rsidR="00E7644A" w:rsidRPr="003C6341" w:rsidRDefault="00E7644A" w:rsidP="003C6341">
            <w:pPr>
              <w:pStyle w:val="ListParagraph"/>
              <w:numPr>
                <w:ilvl w:val="0"/>
                <w:numId w:val="5"/>
              </w:numPr>
              <w:spacing w:after="0" w:line="240" w:lineRule="auto"/>
              <w:rPr>
                <w:sz w:val="28"/>
                <w:szCs w:val="28"/>
              </w:rPr>
            </w:pPr>
            <w:r w:rsidRPr="003C6341">
              <w:rPr>
                <w:sz w:val="28"/>
                <w:szCs w:val="28"/>
              </w:rPr>
              <w:t xml:space="preserve"> Capture findings/data from the timed writing task using the approved rubric.</w:t>
            </w:r>
          </w:p>
          <w:p w:rsidR="00E7644A" w:rsidRPr="003C6341" w:rsidRDefault="00E7644A" w:rsidP="003C6341">
            <w:pPr>
              <w:pStyle w:val="ListParagraph"/>
              <w:numPr>
                <w:ilvl w:val="0"/>
                <w:numId w:val="5"/>
              </w:numPr>
              <w:spacing w:after="0" w:line="240" w:lineRule="auto"/>
              <w:rPr>
                <w:sz w:val="28"/>
                <w:szCs w:val="28"/>
              </w:rPr>
            </w:pPr>
            <w:r w:rsidRPr="003C6341">
              <w:rPr>
                <w:sz w:val="28"/>
                <w:szCs w:val="28"/>
              </w:rPr>
              <w:t>Use these findings to inform instruction, revise curricula, and coach individual writers to improve skills.</w:t>
            </w:r>
          </w:p>
          <w:p w:rsidR="00E7644A" w:rsidRPr="003C6341" w:rsidRDefault="00E7644A" w:rsidP="003C6341">
            <w:pPr>
              <w:pStyle w:val="ListParagraph"/>
              <w:numPr>
                <w:ilvl w:val="0"/>
                <w:numId w:val="5"/>
              </w:numPr>
              <w:spacing w:after="0" w:line="240" w:lineRule="auto"/>
              <w:rPr>
                <w:sz w:val="28"/>
                <w:szCs w:val="28"/>
              </w:rPr>
            </w:pPr>
            <w:r w:rsidRPr="003C6341">
              <w:rPr>
                <w:sz w:val="28"/>
                <w:szCs w:val="28"/>
              </w:rPr>
              <w:t>Model how t</w:t>
            </w:r>
            <w:r>
              <w:rPr>
                <w:sz w:val="28"/>
                <w:szCs w:val="28"/>
              </w:rPr>
              <w:t>o create a high quality mini-booklet</w:t>
            </w:r>
            <w:r w:rsidRPr="003C6341">
              <w:rPr>
                <w:sz w:val="28"/>
                <w:szCs w:val="28"/>
              </w:rPr>
              <w:t xml:space="preserve">, which must include the </w:t>
            </w:r>
            <w:r w:rsidRPr="003C6341">
              <w:rPr>
                <w:sz w:val="28"/>
                <w:szCs w:val="28"/>
              </w:rPr>
              <w:lastRenderedPageBreak/>
              <w:t>following:</w:t>
            </w:r>
          </w:p>
          <w:p w:rsidR="00E7644A" w:rsidRDefault="00E7644A" w:rsidP="00630924">
            <w:pPr>
              <w:pStyle w:val="ListParagraph"/>
              <w:numPr>
                <w:ilvl w:val="1"/>
                <w:numId w:val="5"/>
              </w:numPr>
              <w:spacing w:after="0" w:line="240" w:lineRule="auto"/>
              <w:rPr>
                <w:sz w:val="28"/>
                <w:szCs w:val="28"/>
              </w:rPr>
            </w:pPr>
            <w:r w:rsidRPr="003C6341">
              <w:rPr>
                <w:sz w:val="28"/>
                <w:szCs w:val="28"/>
              </w:rPr>
              <w:t>An intr</w:t>
            </w:r>
            <w:r>
              <w:rPr>
                <w:sz w:val="28"/>
                <w:szCs w:val="28"/>
              </w:rPr>
              <w:t xml:space="preserve">oductory section, which </w:t>
            </w:r>
            <w:r w:rsidRPr="003C6341">
              <w:rPr>
                <w:sz w:val="28"/>
                <w:szCs w:val="28"/>
              </w:rPr>
              <w:t xml:space="preserve"> </w:t>
            </w:r>
            <w:r>
              <w:rPr>
                <w:sz w:val="28"/>
                <w:szCs w:val="28"/>
              </w:rPr>
              <w:t>includes the place to explore and why</w:t>
            </w:r>
            <w:r w:rsidRPr="003C6341">
              <w:rPr>
                <w:sz w:val="28"/>
                <w:szCs w:val="28"/>
              </w:rPr>
              <w:t>.</w:t>
            </w:r>
          </w:p>
          <w:p w:rsidR="00E7644A" w:rsidRDefault="00E7644A" w:rsidP="00630924">
            <w:pPr>
              <w:pStyle w:val="ListParagraph"/>
              <w:numPr>
                <w:ilvl w:val="1"/>
                <w:numId w:val="5"/>
              </w:numPr>
              <w:spacing w:after="0" w:line="240" w:lineRule="auto"/>
              <w:rPr>
                <w:sz w:val="28"/>
                <w:szCs w:val="28"/>
              </w:rPr>
            </w:pPr>
            <w:r>
              <w:rPr>
                <w:sz w:val="28"/>
                <w:szCs w:val="28"/>
              </w:rPr>
              <w:t>Create a list of items to bring on the trip and purposes. (</w:t>
            </w:r>
            <w:proofErr w:type="spellStart"/>
            <w:r>
              <w:rPr>
                <w:sz w:val="28"/>
                <w:szCs w:val="28"/>
              </w:rPr>
              <w:t>eg</w:t>
            </w:r>
            <w:proofErr w:type="spellEnd"/>
            <w:r>
              <w:rPr>
                <w:sz w:val="28"/>
                <w:szCs w:val="28"/>
              </w:rPr>
              <w:t>. An air pack to breathe on the moon).</w:t>
            </w:r>
          </w:p>
          <w:p w:rsidR="00E7644A" w:rsidRPr="003C6341" w:rsidRDefault="00E7644A" w:rsidP="00630924">
            <w:pPr>
              <w:pStyle w:val="ListParagraph"/>
              <w:numPr>
                <w:ilvl w:val="1"/>
                <w:numId w:val="5"/>
              </w:numPr>
              <w:spacing w:after="0" w:line="240" w:lineRule="auto"/>
              <w:rPr>
                <w:sz w:val="28"/>
                <w:szCs w:val="28"/>
              </w:rPr>
            </w:pPr>
            <w:r>
              <w:rPr>
                <w:sz w:val="28"/>
                <w:szCs w:val="28"/>
              </w:rPr>
              <w:t>A drawing/diagram of the form of transportation the learner will use to get to the location.</w:t>
            </w:r>
          </w:p>
          <w:p w:rsidR="00E7644A" w:rsidRPr="003C6341" w:rsidRDefault="00E7644A" w:rsidP="00630924">
            <w:pPr>
              <w:pStyle w:val="ListParagraph"/>
              <w:numPr>
                <w:ilvl w:val="1"/>
                <w:numId w:val="5"/>
              </w:numPr>
              <w:spacing w:after="0" w:line="240" w:lineRule="auto"/>
              <w:rPr>
                <w:sz w:val="28"/>
                <w:szCs w:val="28"/>
              </w:rPr>
            </w:pPr>
            <w:r>
              <w:rPr>
                <w:sz w:val="28"/>
                <w:szCs w:val="28"/>
              </w:rPr>
              <w:t>Facts and details about what they hope to find</w:t>
            </w:r>
            <w:r w:rsidRPr="003C6341">
              <w:rPr>
                <w:sz w:val="28"/>
                <w:szCs w:val="28"/>
              </w:rPr>
              <w:t xml:space="preserve">. </w:t>
            </w:r>
          </w:p>
          <w:p w:rsidR="00E7644A" w:rsidRPr="003C6341" w:rsidRDefault="00E7644A" w:rsidP="00630924">
            <w:pPr>
              <w:pStyle w:val="ListParagraph"/>
              <w:numPr>
                <w:ilvl w:val="1"/>
                <w:numId w:val="5"/>
              </w:numPr>
              <w:spacing w:after="0" w:line="240" w:lineRule="auto"/>
              <w:rPr>
                <w:sz w:val="28"/>
                <w:szCs w:val="28"/>
              </w:rPr>
            </w:pPr>
            <w:r w:rsidRPr="003C6341">
              <w:rPr>
                <w:sz w:val="28"/>
                <w:szCs w:val="28"/>
              </w:rPr>
              <w:t xml:space="preserve">A concluding section, which provides </w:t>
            </w:r>
            <w:r>
              <w:rPr>
                <w:sz w:val="28"/>
                <w:szCs w:val="28"/>
              </w:rPr>
              <w:t>facts and details about what they hope to find and what they hope to explore</w:t>
            </w:r>
            <w:r w:rsidRPr="003C6341">
              <w:rPr>
                <w:sz w:val="28"/>
                <w:szCs w:val="28"/>
              </w:rPr>
              <w:t>.</w:t>
            </w:r>
          </w:p>
          <w:p w:rsidR="00E7644A" w:rsidRPr="003C6341" w:rsidRDefault="00E7644A" w:rsidP="003C6341">
            <w:pPr>
              <w:pStyle w:val="ListParagraph"/>
              <w:numPr>
                <w:ilvl w:val="0"/>
                <w:numId w:val="5"/>
              </w:numPr>
              <w:spacing w:after="0" w:line="240" w:lineRule="auto"/>
              <w:rPr>
                <w:sz w:val="28"/>
                <w:szCs w:val="28"/>
              </w:rPr>
            </w:pPr>
            <w:r w:rsidRPr="003C6341">
              <w:rPr>
                <w:sz w:val="28"/>
                <w:szCs w:val="28"/>
              </w:rPr>
              <w:t>Guide writers as they use rubrics to self-assess, set goals, and revise. Collect and provide feedback.</w:t>
            </w:r>
          </w:p>
          <w:p w:rsidR="00E7644A" w:rsidRPr="003C6341" w:rsidRDefault="00E7644A" w:rsidP="003C6341">
            <w:pPr>
              <w:pStyle w:val="ListParagraph"/>
              <w:numPr>
                <w:ilvl w:val="0"/>
                <w:numId w:val="5"/>
              </w:numPr>
              <w:spacing w:after="0" w:line="240" w:lineRule="auto"/>
              <w:rPr>
                <w:sz w:val="28"/>
                <w:szCs w:val="28"/>
              </w:rPr>
            </w:pPr>
            <w:r w:rsidRPr="003C6341">
              <w:rPr>
                <w:sz w:val="28"/>
                <w:szCs w:val="28"/>
              </w:rPr>
              <w:t>Coach writers to provide high quality criteria-specific feedback to peers and to capture what is learned on their note-sheets.</w:t>
            </w:r>
          </w:p>
          <w:p w:rsidR="00E7644A" w:rsidRPr="003C6341" w:rsidRDefault="00E7644A" w:rsidP="003C6341">
            <w:pPr>
              <w:pStyle w:val="ListParagraph"/>
              <w:numPr>
                <w:ilvl w:val="0"/>
                <w:numId w:val="5"/>
              </w:numPr>
              <w:spacing w:after="0" w:line="240" w:lineRule="auto"/>
              <w:rPr>
                <w:sz w:val="28"/>
                <w:szCs w:val="28"/>
              </w:rPr>
            </w:pPr>
            <w:r w:rsidRPr="003C6341">
              <w:rPr>
                <w:sz w:val="28"/>
                <w:szCs w:val="28"/>
              </w:rPr>
              <w:t>Support writers in</w:t>
            </w:r>
            <w:r>
              <w:rPr>
                <w:sz w:val="28"/>
                <w:szCs w:val="28"/>
              </w:rPr>
              <w:t xml:space="preserve"> the revision of their mini-booklet</w:t>
            </w:r>
            <w:r w:rsidRPr="003C6341">
              <w:rPr>
                <w:sz w:val="28"/>
                <w:szCs w:val="28"/>
              </w:rPr>
              <w:t>, and help them prepare</w:t>
            </w:r>
            <w:r>
              <w:rPr>
                <w:sz w:val="28"/>
                <w:szCs w:val="28"/>
              </w:rPr>
              <w:t xml:space="preserve"> to share them with their peers</w:t>
            </w:r>
            <w:r w:rsidRPr="003C6341">
              <w:rPr>
                <w:sz w:val="28"/>
                <w:szCs w:val="28"/>
              </w:rPr>
              <w:t xml:space="preserve">. </w:t>
            </w:r>
          </w:p>
          <w:p w:rsidR="00E7644A" w:rsidRPr="003C6341" w:rsidRDefault="00E7644A" w:rsidP="003C6341">
            <w:pPr>
              <w:pStyle w:val="ListParagraph"/>
              <w:numPr>
                <w:ilvl w:val="0"/>
                <w:numId w:val="5"/>
              </w:numPr>
              <w:spacing w:after="0" w:line="240" w:lineRule="auto"/>
              <w:rPr>
                <w:sz w:val="28"/>
                <w:szCs w:val="28"/>
              </w:rPr>
            </w:pPr>
            <w:r>
              <w:rPr>
                <w:sz w:val="28"/>
                <w:szCs w:val="28"/>
              </w:rPr>
              <w:t>Provide an example of mini-booklet, so students</w:t>
            </w:r>
            <w:r w:rsidRPr="003C6341">
              <w:rPr>
                <w:sz w:val="28"/>
                <w:szCs w:val="28"/>
              </w:rPr>
              <w:t xml:space="preserve"> are aware of what high quality looks like.</w:t>
            </w:r>
          </w:p>
          <w:p w:rsidR="00E7644A" w:rsidRPr="003C6341" w:rsidRDefault="00E7644A" w:rsidP="003C6341">
            <w:pPr>
              <w:pStyle w:val="ListParagraph"/>
              <w:numPr>
                <w:ilvl w:val="0"/>
                <w:numId w:val="5"/>
              </w:numPr>
              <w:spacing w:after="0" w:line="240" w:lineRule="auto"/>
              <w:rPr>
                <w:sz w:val="28"/>
                <w:szCs w:val="28"/>
              </w:rPr>
            </w:pPr>
            <w:r>
              <w:rPr>
                <w:sz w:val="28"/>
                <w:szCs w:val="28"/>
              </w:rPr>
              <w:t>Support students</w:t>
            </w:r>
            <w:r w:rsidRPr="003C6341">
              <w:rPr>
                <w:sz w:val="28"/>
                <w:szCs w:val="28"/>
              </w:rPr>
              <w:t xml:space="preserve"> in t</w:t>
            </w:r>
            <w:r>
              <w:rPr>
                <w:sz w:val="28"/>
                <w:szCs w:val="28"/>
              </w:rPr>
              <w:t>he presentation of their mini-booklets</w:t>
            </w:r>
            <w:r w:rsidRPr="003C6341">
              <w:rPr>
                <w:sz w:val="28"/>
                <w:szCs w:val="28"/>
              </w:rPr>
              <w:t>.</w:t>
            </w:r>
          </w:p>
          <w:p w:rsidR="00E7644A" w:rsidRPr="003C6341" w:rsidRDefault="00E7644A" w:rsidP="00191596">
            <w:pPr>
              <w:rPr>
                <w:sz w:val="28"/>
                <w:szCs w:val="28"/>
              </w:rPr>
            </w:pPr>
          </w:p>
          <w:p w:rsidR="00E7644A" w:rsidRPr="003C6341" w:rsidRDefault="00E7644A" w:rsidP="00191596">
            <w:pPr>
              <w:rPr>
                <w:b/>
                <w:sz w:val="28"/>
                <w:szCs w:val="28"/>
              </w:rPr>
            </w:pPr>
          </w:p>
          <w:p w:rsidR="00E7644A" w:rsidRPr="003C6341" w:rsidRDefault="00E7644A" w:rsidP="00191596">
            <w:pPr>
              <w:rPr>
                <w:b/>
                <w:sz w:val="28"/>
                <w:szCs w:val="28"/>
              </w:rPr>
            </w:pPr>
          </w:p>
          <w:p w:rsidR="00E7644A" w:rsidRPr="003C6341" w:rsidRDefault="00E7644A" w:rsidP="00191596">
            <w:pPr>
              <w:rPr>
                <w:b/>
                <w:sz w:val="28"/>
                <w:szCs w:val="28"/>
              </w:rPr>
            </w:pPr>
          </w:p>
          <w:p w:rsidR="00E7644A" w:rsidRPr="003C6341" w:rsidRDefault="00E7644A" w:rsidP="00191596">
            <w:pPr>
              <w:rPr>
                <w:b/>
                <w:sz w:val="28"/>
                <w:szCs w:val="28"/>
              </w:rPr>
            </w:pPr>
          </w:p>
          <w:p w:rsidR="00E7644A" w:rsidRPr="003C6341" w:rsidRDefault="00E7644A" w:rsidP="00191596">
            <w:pPr>
              <w:rPr>
                <w:b/>
                <w:sz w:val="28"/>
                <w:szCs w:val="28"/>
              </w:rPr>
            </w:pPr>
          </w:p>
          <w:p w:rsidR="00E7644A" w:rsidRPr="003C6341" w:rsidRDefault="00E7644A" w:rsidP="00191596">
            <w:pPr>
              <w:rPr>
                <w:b/>
                <w:sz w:val="28"/>
                <w:szCs w:val="28"/>
              </w:rPr>
            </w:pPr>
          </w:p>
          <w:p w:rsidR="00E7644A" w:rsidRPr="003C6341" w:rsidRDefault="00E7644A" w:rsidP="00191596">
            <w:pPr>
              <w:rPr>
                <w:b/>
                <w:sz w:val="28"/>
                <w:szCs w:val="28"/>
              </w:rPr>
            </w:pPr>
          </w:p>
          <w:p w:rsidR="00E7644A" w:rsidRPr="003C6341" w:rsidRDefault="00E7644A" w:rsidP="00191596">
            <w:pPr>
              <w:rPr>
                <w:b/>
                <w:sz w:val="28"/>
                <w:szCs w:val="28"/>
              </w:rPr>
            </w:pPr>
          </w:p>
        </w:tc>
      </w:tr>
    </w:tbl>
    <w:p w:rsidR="00E7644A" w:rsidRPr="003C6341" w:rsidRDefault="00E7644A" w:rsidP="003C6341">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E7644A" w:rsidRPr="00B23AD5" w:rsidTr="00EF3032">
        <w:tc>
          <w:tcPr>
            <w:tcW w:w="11016" w:type="dxa"/>
            <w:shd w:val="clear" w:color="auto" w:fill="4F81BD"/>
          </w:tcPr>
          <w:p w:rsidR="00E7644A" w:rsidRPr="00B23AD5" w:rsidRDefault="00E7644A" w:rsidP="00B23AD5">
            <w:pPr>
              <w:spacing w:after="0" w:line="240" w:lineRule="auto"/>
              <w:jc w:val="center"/>
              <w:rPr>
                <w:rFonts w:ascii="Garamond" w:hAnsi="Garamond"/>
                <w:b/>
                <w:color w:val="FFFFFF"/>
                <w:sz w:val="28"/>
                <w:szCs w:val="28"/>
              </w:rPr>
            </w:pPr>
          </w:p>
          <w:p w:rsidR="00E7644A" w:rsidRPr="00B23AD5" w:rsidRDefault="00E7644A"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E7644A" w:rsidRPr="00B23AD5" w:rsidRDefault="00E7644A"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E7644A" w:rsidRPr="003C6341" w:rsidRDefault="00E7644A" w:rsidP="003C6341">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1"/>
        <w:gridCol w:w="4639"/>
        <w:gridCol w:w="4524"/>
      </w:tblGrid>
      <w:tr w:rsidR="00E7644A" w:rsidRPr="00F4365E" w:rsidTr="00191596">
        <w:trPr>
          <w:trHeight w:val="549"/>
        </w:trPr>
        <w:tc>
          <w:tcPr>
            <w:tcW w:w="1791" w:type="dxa"/>
            <w:shd w:val="clear" w:color="auto" w:fill="DBE5F1"/>
          </w:tcPr>
          <w:p w:rsidR="00E7644A" w:rsidRPr="00F4365E" w:rsidRDefault="00E7644A" w:rsidP="00F4365E">
            <w:pPr>
              <w:spacing w:after="0" w:line="240" w:lineRule="auto"/>
              <w:rPr>
                <w:b/>
              </w:rPr>
            </w:pPr>
            <w:r w:rsidRPr="00F4365E">
              <w:rPr>
                <w:b/>
              </w:rPr>
              <w:t>MOMENT:</w:t>
            </w:r>
          </w:p>
        </w:tc>
        <w:tc>
          <w:tcPr>
            <w:tcW w:w="4639" w:type="dxa"/>
            <w:shd w:val="clear" w:color="auto" w:fill="DBE5F1"/>
          </w:tcPr>
          <w:p w:rsidR="00E7644A" w:rsidRPr="00F4365E" w:rsidRDefault="00E7644A" w:rsidP="00F4365E">
            <w:pPr>
              <w:spacing w:after="0" w:line="240" w:lineRule="auto"/>
              <w:rPr>
                <w:b/>
              </w:rPr>
            </w:pPr>
            <w:r w:rsidRPr="00F4365E">
              <w:rPr>
                <w:b/>
              </w:rPr>
              <w:t>PROVIDES TEACHERS POTENTIAL TO TEACH AND FORMATIVELY ASSESS:</w:t>
            </w:r>
          </w:p>
        </w:tc>
        <w:tc>
          <w:tcPr>
            <w:tcW w:w="4524" w:type="dxa"/>
            <w:shd w:val="clear" w:color="auto" w:fill="DBE5F1"/>
          </w:tcPr>
          <w:p w:rsidR="00E7644A" w:rsidRPr="00F4365E" w:rsidRDefault="00E7644A" w:rsidP="00F4365E">
            <w:pPr>
              <w:spacing w:after="0" w:line="240" w:lineRule="auto"/>
              <w:rPr>
                <w:b/>
              </w:rPr>
            </w:pPr>
            <w:r w:rsidRPr="00F4365E">
              <w:rPr>
                <w:b/>
              </w:rPr>
              <w:t>USING THESE RESOURCES:</w:t>
            </w:r>
          </w:p>
        </w:tc>
      </w:tr>
      <w:tr w:rsidR="00E7644A" w:rsidRPr="00F4365E" w:rsidTr="00F4365E">
        <w:trPr>
          <w:trHeight w:val="878"/>
        </w:trPr>
        <w:tc>
          <w:tcPr>
            <w:tcW w:w="1791" w:type="dxa"/>
          </w:tcPr>
          <w:p w:rsidR="00E7644A" w:rsidRPr="00F4365E" w:rsidRDefault="00E7644A" w:rsidP="00F4365E">
            <w:pPr>
              <w:spacing w:after="0" w:line="240" w:lineRule="auto"/>
              <w:rPr>
                <w:b/>
              </w:rPr>
            </w:pPr>
            <w:r w:rsidRPr="00F4365E">
              <w:rPr>
                <w:b/>
              </w:rPr>
              <w:t>GUIDED READING</w:t>
            </w:r>
          </w:p>
        </w:tc>
        <w:tc>
          <w:tcPr>
            <w:tcW w:w="4639" w:type="dxa"/>
          </w:tcPr>
          <w:p w:rsidR="00E7644A" w:rsidRPr="00F4365E" w:rsidRDefault="00E7644A" w:rsidP="00F4365E">
            <w:pPr>
              <w:numPr>
                <w:ilvl w:val="0"/>
                <w:numId w:val="14"/>
              </w:numPr>
              <w:spacing w:after="0" w:line="240" w:lineRule="auto"/>
            </w:pPr>
            <w:r w:rsidRPr="00F4365E">
              <w:t>Targeted comprehension, fluency, listening and speaking and/or language skills</w:t>
            </w:r>
          </w:p>
          <w:p w:rsidR="00E7644A" w:rsidRPr="00F4365E" w:rsidRDefault="00E7644A" w:rsidP="00F4365E">
            <w:pPr>
              <w:spacing w:after="0" w:line="240" w:lineRule="auto"/>
            </w:pPr>
          </w:p>
          <w:p w:rsidR="00E7644A" w:rsidRPr="00F4365E" w:rsidRDefault="00E7644A" w:rsidP="00F4365E"/>
        </w:tc>
        <w:tc>
          <w:tcPr>
            <w:tcW w:w="4524" w:type="dxa"/>
          </w:tcPr>
          <w:p w:rsidR="00E7644A" w:rsidRPr="00F4365E" w:rsidRDefault="00E7644A" w:rsidP="00F4365E">
            <w:pPr>
              <w:spacing w:after="0" w:line="240" w:lineRule="auto"/>
            </w:pPr>
            <w:r w:rsidRPr="00F4365E">
              <w:t>Textbook leveled readers</w:t>
            </w:r>
          </w:p>
          <w:p w:rsidR="00E7644A" w:rsidRPr="00F4365E" w:rsidRDefault="00E7644A" w:rsidP="00F4365E">
            <w:pPr>
              <w:spacing w:after="0" w:line="240" w:lineRule="auto"/>
            </w:pPr>
          </w:p>
          <w:p w:rsidR="00E7644A" w:rsidRPr="00F4365E" w:rsidRDefault="00E7644A" w:rsidP="00F4365E">
            <w:pPr>
              <w:spacing w:after="0" w:line="240" w:lineRule="auto"/>
            </w:pPr>
            <w:r w:rsidRPr="00F4365E">
              <w:t>RUBRICS</w:t>
            </w:r>
          </w:p>
          <w:p w:rsidR="00E7644A" w:rsidRPr="00F4365E" w:rsidRDefault="00E7644A" w:rsidP="00F4365E">
            <w:pPr>
              <w:spacing w:after="0" w:line="240" w:lineRule="auto"/>
            </w:pPr>
            <w:r w:rsidRPr="00F4365E">
              <w:t>CHECKLISTS</w:t>
            </w:r>
            <w:r w:rsidRPr="00F4365E">
              <w:br/>
              <w:t>ANNOTATED RECORDS</w:t>
            </w:r>
          </w:p>
        </w:tc>
      </w:tr>
      <w:tr w:rsidR="00E7644A" w:rsidRPr="00F4365E" w:rsidTr="00FA4AF5">
        <w:trPr>
          <w:trHeight w:val="4986"/>
        </w:trPr>
        <w:tc>
          <w:tcPr>
            <w:tcW w:w="1791" w:type="dxa"/>
          </w:tcPr>
          <w:p w:rsidR="00E7644A" w:rsidRPr="00F4365E" w:rsidRDefault="00E7644A" w:rsidP="000249E0">
            <w:pPr>
              <w:spacing w:after="0" w:line="240" w:lineRule="auto"/>
              <w:rPr>
                <w:b/>
              </w:rPr>
            </w:pPr>
            <w:r>
              <w:rPr>
                <w:b/>
              </w:rPr>
              <w:t>SHARED READING AND LISTENING TO AUDIO VERSIONS OF TEXT</w:t>
            </w:r>
          </w:p>
        </w:tc>
        <w:tc>
          <w:tcPr>
            <w:tcW w:w="4639" w:type="dxa"/>
          </w:tcPr>
          <w:p w:rsidR="00E7644A" w:rsidRPr="00F4365E" w:rsidRDefault="00E7644A" w:rsidP="00F4365E">
            <w:pPr>
              <w:numPr>
                <w:ilvl w:val="0"/>
                <w:numId w:val="14"/>
              </w:numPr>
              <w:spacing w:after="0" w:line="240" w:lineRule="auto"/>
              <w:contextualSpacing/>
            </w:pPr>
            <w:r w:rsidRPr="00F4365E">
              <w:t>Activate and use prior knowledge</w:t>
            </w:r>
          </w:p>
          <w:p w:rsidR="00E7644A" w:rsidRPr="00F4365E" w:rsidRDefault="00E7644A" w:rsidP="00F4365E">
            <w:pPr>
              <w:numPr>
                <w:ilvl w:val="0"/>
                <w:numId w:val="14"/>
              </w:numPr>
              <w:spacing w:after="0" w:line="240" w:lineRule="auto"/>
              <w:contextualSpacing/>
            </w:pPr>
            <w:r w:rsidRPr="00F4365E">
              <w:t>Make and confirm predictions</w:t>
            </w:r>
          </w:p>
          <w:p w:rsidR="00E7644A" w:rsidRPr="00F4365E" w:rsidRDefault="00E7644A" w:rsidP="00F4365E">
            <w:pPr>
              <w:numPr>
                <w:ilvl w:val="0"/>
                <w:numId w:val="14"/>
              </w:numPr>
              <w:spacing w:after="0" w:line="240" w:lineRule="auto"/>
              <w:contextualSpacing/>
            </w:pPr>
            <w:r w:rsidRPr="00F4365E">
              <w:t>Recognize text structure: story and informational</w:t>
            </w:r>
          </w:p>
          <w:p w:rsidR="00E7644A" w:rsidRPr="00F4365E" w:rsidRDefault="00E7644A" w:rsidP="00F4365E">
            <w:pPr>
              <w:numPr>
                <w:ilvl w:val="0"/>
                <w:numId w:val="14"/>
              </w:numPr>
              <w:spacing w:after="0" w:line="240" w:lineRule="auto"/>
              <w:contextualSpacing/>
            </w:pPr>
            <w:r w:rsidRPr="00F4365E">
              <w:t>Identify main idea</w:t>
            </w:r>
            <w:r>
              <w:t xml:space="preserve"> and details</w:t>
            </w:r>
          </w:p>
          <w:p w:rsidR="00E7644A" w:rsidRPr="00F4365E" w:rsidRDefault="00E7644A" w:rsidP="00F4365E">
            <w:pPr>
              <w:numPr>
                <w:ilvl w:val="0"/>
                <w:numId w:val="14"/>
              </w:numPr>
              <w:spacing w:after="0" w:line="240" w:lineRule="auto"/>
              <w:contextualSpacing/>
            </w:pPr>
            <w:r w:rsidRPr="00F4365E">
              <w:t>Visualize; use mental imagery</w:t>
            </w:r>
          </w:p>
          <w:p w:rsidR="00E7644A" w:rsidRPr="00F4365E" w:rsidRDefault="00E7644A" w:rsidP="00F4365E">
            <w:pPr>
              <w:numPr>
                <w:ilvl w:val="0"/>
                <w:numId w:val="14"/>
              </w:numPr>
              <w:spacing w:after="0" w:line="240" w:lineRule="auto"/>
              <w:contextualSpacing/>
            </w:pPr>
            <w:r w:rsidRPr="00F4365E">
              <w:t>Use parts of a book to locate information</w:t>
            </w:r>
          </w:p>
          <w:p w:rsidR="00E7644A" w:rsidRPr="00F4365E" w:rsidRDefault="00E7644A" w:rsidP="00F4365E">
            <w:pPr>
              <w:numPr>
                <w:ilvl w:val="0"/>
                <w:numId w:val="14"/>
              </w:numPr>
              <w:spacing w:after="0" w:line="240" w:lineRule="auto"/>
              <w:contextualSpacing/>
            </w:pPr>
            <w:r w:rsidRPr="00F4365E">
              <w:t>Identify author’s purpose</w:t>
            </w:r>
          </w:p>
          <w:p w:rsidR="00E7644A" w:rsidRPr="00F4365E" w:rsidRDefault="00E7644A" w:rsidP="00F4365E">
            <w:pPr>
              <w:numPr>
                <w:ilvl w:val="0"/>
                <w:numId w:val="14"/>
              </w:numPr>
              <w:spacing w:after="0" w:line="240" w:lineRule="auto"/>
              <w:contextualSpacing/>
            </w:pPr>
            <w:r w:rsidRPr="00F4365E">
              <w:t>Use graphic sources (charts, diagrams, graphs, maps, tables)</w:t>
            </w:r>
          </w:p>
          <w:p w:rsidR="00E7644A" w:rsidRPr="00F4365E" w:rsidRDefault="00E7644A" w:rsidP="00F4365E">
            <w:pPr>
              <w:numPr>
                <w:ilvl w:val="0"/>
                <w:numId w:val="14"/>
              </w:numPr>
              <w:spacing w:after="0" w:line="240" w:lineRule="auto"/>
              <w:contextualSpacing/>
            </w:pPr>
            <w:r w:rsidRPr="00F4365E">
              <w:t>Distinguish between Realism and fantasy</w:t>
            </w:r>
          </w:p>
          <w:p w:rsidR="00E7644A" w:rsidRPr="00F4365E" w:rsidRDefault="00E7644A" w:rsidP="00F4365E">
            <w:pPr>
              <w:numPr>
                <w:ilvl w:val="0"/>
                <w:numId w:val="14"/>
              </w:numPr>
              <w:spacing w:after="0" w:line="240" w:lineRule="auto"/>
              <w:contextualSpacing/>
            </w:pPr>
            <w:r w:rsidRPr="00F4365E">
              <w:t>Recognize characters’ traits, actions, feelings, and motives</w:t>
            </w:r>
          </w:p>
          <w:p w:rsidR="00E7644A" w:rsidRDefault="00E7644A" w:rsidP="00F4365E">
            <w:pPr>
              <w:numPr>
                <w:ilvl w:val="0"/>
                <w:numId w:val="14"/>
              </w:numPr>
              <w:spacing w:after="0" w:line="240" w:lineRule="auto"/>
              <w:contextualSpacing/>
            </w:pPr>
            <w:r w:rsidRPr="00F4365E">
              <w:t>Identify Setting</w:t>
            </w:r>
          </w:p>
          <w:p w:rsidR="00E7644A" w:rsidRDefault="00E7644A" w:rsidP="00F4365E">
            <w:pPr>
              <w:numPr>
                <w:ilvl w:val="0"/>
                <w:numId w:val="14"/>
              </w:numPr>
              <w:spacing w:after="0" w:line="240" w:lineRule="auto"/>
              <w:contextualSpacing/>
            </w:pPr>
            <w:r>
              <w:t>Compare and contrast</w:t>
            </w:r>
          </w:p>
          <w:p w:rsidR="00E7644A" w:rsidRPr="00F4365E" w:rsidRDefault="00E7644A" w:rsidP="00111ADF">
            <w:pPr>
              <w:spacing w:after="0" w:line="240" w:lineRule="auto"/>
              <w:ind w:left="360"/>
              <w:contextualSpacing/>
            </w:pPr>
          </w:p>
        </w:tc>
        <w:tc>
          <w:tcPr>
            <w:tcW w:w="4524" w:type="dxa"/>
          </w:tcPr>
          <w:p w:rsidR="00E7644A" w:rsidRPr="00F4365E" w:rsidRDefault="00E7644A" w:rsidP="00F4365E">
            <w:pPr>
              <w:spacing w:after="0" w:line="240" w:lineRule="auto"/>
            </w:pPr>
            <w:r w:rsidRPr="00F4365E">
              <w:t>Individual or small group-selected relevant text</w:t>
            </w:r>
          </w:p>
          <w:p w:rsidR="00E7644A" w:rsidRPr="00F4365E" w:rsidRDefault="00E7644A" w:rsidP="00F4365E">
            <w:pPr>
              <w:spacing w:after="0" w:line="240" w:lineRule="auto"/>
            </w:pPr>
          </w:p>
          <w:p w:rsidR="00E7644A" w:rsidRPr="00F4365E" w:rsidRDefault="00E7644A" w:rsidP="00F4365E">
            <w:pPr>
              <w:spacing w:after="0" w:line="240" w:lineRule="auto"/>
            </w:pPr>
            <w:r w:rsidRPr="00F4365E">
              <w:t>RUBRICS</w:t>
            </w:r>
          </w:p>
          <w:p w:rsidR="00E7644A" w:rsidRPr="00F4365E" w:rsidRDefault="00E7644A" w:rsidP="00F4365E">
            <w:pPr>
              <w:spacing w:after="0" w:line="240" w:lineRule="auto"/>
            </w:pPr>
            <w:r w:rsidRPr="00F4365E">
              <w:t>CHECKLISTS</w:t>
            </w:r>
            <w:r w:rsidRPr="00F4365E">
              <w:br/>
              <w:t xml:space="preserve">ANNOTATED RECORDS  </w:t>
            </w:r>
          </w:p>
          <w:p w:rsidR="00E7644A" w:rsidRPr="00F4365E" w:rsidRDefault="00E7644A" w:rsidP="00F4365E">
            <w:pPr>
              <w:spacing w:after="0" w:line="240" w:lineRule="auto"/>
            </w:pPr>
            <w:r w:rsidRPr="00F4365E">
              <w:t xml:space="preserve">Scott </w:t>
            </w:r>
            <w:proofErr w:type="spellStart"/>
            <w:r w:rsidRPr="00F4365E">
              <w:t>Foresman</w:t>
            </w:r>
            <w:proofErr w:type="spellEnd"/>
            <w:r w:rsidRPr="00F4365E">
              <w:t xml:space="preserve"> Listening Comprehension (</w:t>
            </w:r>
            <w:r w:rsidRPr="00F4365E">
              <w:rPr>
                <w:sz w:val="16"/>
                <w:szCs w:val="16"/>
              </w:rPr>
              <w:t>Day 1</w:t>
            </w:r>
            <w:r w:rsidRPr="00F4365E">
              <w:t>)</w:t>
            </w:r>
          </w:p>
          <w:p w:rsidR="00E7644A" w:rsidRPr="00F4365E" w:rsidRDefault="00E7644A" w:rsidP="00F4365E">
            <w:pPr>
              <w:spacing w:after="0" w:line="240" w:lineRule="auto"/>
            </w:pPr>
            <w:r w:rsidRPr="00F4365E">
              <w:t xml:space="preserve">Scott </w:t>
            </w:r>
            <w:proofErr w:type="spellStart"/>
            <w:r w:rsidRPr="00F4365E">
              <w:t>Foresman</w:t>
            </w:r>
            <w:proofErr w:type="spellEnd"/>
            <w:r w:rsidRPr="00F4365E">
              <w:t xml:space="preserve"> Read Aloud Anthology</w:t>
            </w:r>
          </w:p>
          <w:p w:rsidR="00E7644A" w:rsidRPr="00F4365E" w:rsidRDefault="00E7644A" w:rsidP="00F4365E">
            <w:pPr>
              <w:spacing w:after="0" w:line="240" w:lineRule="auto"/>
            </w:pPr>
            <w:r w:rsidRPr="00F4365E">
              <w:t xml:space="preserve">Scott </w:t>
            </w:r>
            <w:proofErr w:type="spellStart"/>
            <w:r w:rsidRPr="00F4365E">
              <w:t>F</w:t>
            </w:r>
            <w:r>
              <w:t>oresman</w:t>
            </w:r>
            <w:proofErr w:type="spellEnd"/>
            <w:r>
              <w:t xml:space="preserve"> Big Book “In the Forest</w:t>
            </w:r>
            <w:r w:rsidRPr="00F4365E">
              <w:t>”</w:t>
            </w:r>
          </w:p>
          <w:p w:rsidR="00E7644A" w:rsidRPr="00F4365E" w:rsidRDefault="00E7644A" w:rsidP="00F4365E">
            <w:pPr>
              <w:spacing w:after="0" w:line="240" w:lineRule="auto"/>
            </w:pPr>
          </w:p>
          <w:p w:rsidR="00E7644A" w:rsidRPr="00F4365E" w:rsidRDefault="00E7644A" w:rsidP="00F4365E">
            <w:pPr>
              <w:spacing w:after="0" w:line="240" w:lineRule="auto"/>
            </w:pPr>
            <w:r w:rsidRPr="00F4365E">
              <w:t>RUBRICS</w:t>
            </w:r>
          </w:p>
          <w:p w:rsidR="00E7644A" w:rsidRPr="00F4365E" w:rsidRDefault="00E7644A" w:rsidP="00FA4AF5">
            <w:pPr>
              <w:spacing w:after="0" w:line="240" w:lineRule="auto"/>
            </w:pPr>
            <w:r w:rsidRPr="00F4365E">
              <w:t>CHECKLISTS</w:t>
            </w:r>
            <w:r w:rsidRPr="00F4365E">
              <w:br/>
              <w:t>ANNOTATED RECORDS</w:t>
            </w:r>
          </w:p>
        </w:tc>
      </w:tr>
    </w:tbl>
    <w:p w:rsidR="00E7644A" w:rsidRPr="002C2CBF" w:rsidRDefault="00E7644A" w:rsidP="002C2CBF">
      <w:pPr>
        <w:spacing w:after="0"/>
        <w:rPr>
          <w:vanish/>
        </w:rPr>
      </w:pPr>
    </w:p>
    <w:p w:rsidR="00E7644A" w:rsidRPr="00645D45" w:rsidRDefault="00E7644A" w:rsidP="00645D45">
      <w:pPr>
        <w:spacing w:after="0"/>
        <w:rPr>
          <w:vanish/>
        </w:rPr>
      </w:pPr>
    </w:p>
    <w:p w:rsidR="00E7644A" w:rsidRPr="001C0FE9" w:rsidRDefault="00E7644A" w:rsidP="001C0FE9">
      <w:pPr>
        <w:spacing w:after="0"/>
        <w:rPr>
          <w:vanish/>
        </w:rPr>
      </w:pPr>
    </w:p>
    <w:p w:rsidR="00E7644A" w:rsidRPr="00B23AD5" w:rsidRDefault="00E7644A" w:rsidP="00D639D8">
      <w:pPr>
        <w:spacing w:after="0"/>
        <w:rPr>
          <w:vanish/>
          <w:sz w:val="28"/>
          <w:szCs w:val="28"/>
        </w:rPr>
      </w:pPr>
    </w:p>
    <w:p w:rsidR="00E7644A" w:rsidRPr="00B23AD5" w:rsidRDefault="00E7644A">
      <w:pPr>
        <w:rPr>
          <w:rFonts w:ascii="Garamond" w:hAnsi="Garamond"/>
          <w:sz w:val="28"/>
          <w:szCs w:val="28"/>
        </w:rPr>
      </w:pPr>
    </w:p>
    <w:sectPr w:rsidR="00E7644A"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0971" w:rsidRDefault="006F0971" w:rsidP="00D639D8">
      <w:pPr>
        <w:spacing w:after="0" w:line="240" w:lineRule="auto"/>
      </w:pPr>
      <w:r>
        <w:separator/>
      </w:r>
    </w:p>
  </w:endnote>
  <w:endnote w:type="continuationSeparator" w:id="0">
    <w:p w:rsidR="006F0971" w:rsidRDefault="006F0971"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44A" w:rsidRDefault="00AF5607">
    <w:pPr>
      <w:pStyle w:val="Footer"/>
    </w:pPr>
    <w:r>
      <w:t>Fourth</w:t>
    </w:r>
    <w:r w:rsidR="00E7644A">
      <w:t xml:space="preserve"> Revision: </w:t>
    </w:r>
    <w:proofErr w:type="gramStart"/>
    <w:r w:rsidR="00E7644A">
      <w:t xml:space="preserve">June </w:t>
    </w:r>
    <w:r>
      <w:t xml:space="preserve"> 26</w:t>
    </w:r>
    <w:proofErr w:type="gramEnd"/>
    <w:r>
      <w:t xml:space="preserve"> </w:t>
    </w:r>
    <w:r w:rsidR="00E7644A">
      <w:t>2012</w:t>
    </w:r>
  </w:p>
  <w:p w:rsidR="00E7644A" w:rsidRDefault="00E764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0971" w:rsidRDefault="006F0971" w:rsidP="00D639D8">
      <w:pPr>
        <w:spacing w:after="0" w:line="240" w:lineRule="auto"/>
      </w:pPr>
      <w:r>
        <w:separator/>
      </w:r>
    </w:p>
  </w:footnote>
  <w:footnote w:type="continuationSeparator" w:id="0">
    <w:p w:rsidR="006F0971" w:rsidRDefault="006F0971"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44A" w:rsidRDefault="00E7644A">
    <w:pPr>
      <w:pStyle w:val="Header"/>
    </w:pPr>
    <w:r>
      <w:t>DOCUMENT U1</w:t>
    </w:r>
  </w:p>
  <w:p w:rsidR="00E7644A" w:rsidRDefault="00E764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A12A4DE"/>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87FE892E"/>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36EEA532"/>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B762BC78"/>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505C509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EA30DC9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A582FC6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DF6AA95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FBBCDD9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EDBAA7CC"/>
    <w:lvl w:ilvl="0">
      <w:start w:val="1"/>
      <w:numFmt w:val="bullet"/>
      <w:lvlText w:val=""/>
      <w:lvlJc w:val="left"/>
      <w:pPr>
        <w:tabs>
          <w:tab w:val="num" w:pos="360"/>
        </w:tabs>
        <w:ind w:left="360" w:hanging="360"/>
      </w:pPr>
      <w:rPr>
        <w:rFonts w:ascii="Symbol" w:hAnsi="Symbol" w:hint="default"/>
      </w:rPr>
    </w:lvl>
  </w:abstractNum>
  <w:abstractNum w:abstractNumId="10">
    <w:nsid w:val="007C4F98"/>
    <w:multiLevelType w:val="hybridMultilevel"/>
    <w:tmpl w:val="9A7AE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09E3D15"/>
    <w:multiLevelType w:val="hybridMultilevel"/>
    <w:tmpl w:val="018A76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2892101"/>
    <w:multiLevelType w:val="hybridMultilevel"/>
    <w:tmpl w:val="94B461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A4023B9"/>
    <w:multiLevelType w:val="hybridMultilevel"/>
    <w:tmpl w:val="313E94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B35B9F"/>
    <w:multiLevelType w:val="hybridMultilevel"/>
    <w:tmpl w:val="FD62577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3BE61D39"/>
    <w:multiLevelType w:val="hybridMultilevel"/>
    <w:tmpl w:val="79FE6616"/>
    <w:lvl w:ilvl="0" w:tplc="8E303E4C">
      <w:start w:val="1"/>
      <w:numFmt w:val="lowerLetter"/>
      <w:lvlText w:val="%1."/>
      <w:lvlJc w:val="left"/>
      <w:pPr>
        <w:ind w:left="1950" w:hanging="360"/>
      </w:pPr>
      <w:rPr>
        <w:rFonts w:cs="Times New Roman" w:hint="default"/>
      </w:rPr>
    </w:lvl>
    <w:lvl w:ilvl="1" w:tplc="04090019" w:tentative="1">
      <w:start w:val="1"/>
      <w:numFmt w:val="lowerLetter"/>
      <w:lvlText w:val="%2."/>
      <w:lvlJc w:val="left"/>
      <w:pPr>
        <w:ind w:left="2670" w:hanging="360"/>
      </w:pPr>
      <w:rPr>
        <w:rFonts w:cs="Times New Roman"/>
      </w:rPr>
    </w:lvl>
    <w:lvl w:ilvl="2" w:tplc="0409001B" w:tentative="1">
      <w:start w:val="1"/>
      <w:numFmt w:val="lowerRoman"/>
      <w:lvlText w:val="%3."/>
      <w:lvlJc w:val="right"/>
      <w:pPr>
        <w:ind w:left="3390" w:hanging="180"/>
      </w:pPr>
      <w:rPr>
        <w:rFonts w:cs="Times New Roman"/>
      </w:rPr>
    </w:lvl>
    <w:lvl w:ilvl="3" w:tplc="0409000F" w:tentative="1">
      <w:start w:val="1"/>
      <w:numFmt w:val="decimal"/>
      <w:lvlText w:val="%4."/>
      <w:lvlJc w:val="left"/>
      <w:pPr>
        <w:ind w:left="4110" w:hanging="360"/>
      </w:pPr>
      <w:rPr>
        <w:rFonts w:cs="Times New Roman"/>
      </w:rPr>
    </w:lvl>
    <w:lvl w:ilvl="4" w:tplc="04090019" w:tentative="1">
      <w:start w:val="1"/>
      <w:numFmt w:val="lowerLetter"/>
      <w:lvlText w:val="%5."/>
      <w:lvlJc w:val="left"/>
      <w:pPr>
        <w:ind w:left="4830" w:hanging="360"/>
      </w:pPr>
      <w:rPr>
        <w:rFonts w:cs="Times New Roman"/>
      </w:rPr>
    </w:lvl>
    <w:lvl w:ilvl="5" w:tplc="0409001B" w:tentative="1">
      <w:start w:val="1"/>
      <w:numFmt w:val="lowerRoman"/>
      <w:lvlText w:val="%6."/>
      <w:lvlJc w:val="right"/>
      <w:pPr>
        <w:ind w:left="5550" w:hanging="180"/>
      </w:pPr>
      <w:rPr>
        <w:rFonts w:cs="Times New Roman"/>
      </w:rPr>
    </w:lvl>
    <w:lvl w:ilvl="6" w:tplc="0409000F" w:tentative="1">
      <w:start w:val="1"/>
      <w:numFmt w:val="decimal"/>
      <w:lvlText w:val="%7."/>
      <w:lvlJc w:val="left"/>
      <w:pPr>
        <w:ind w:left="6270" w:hanging="360"/>
      </w:pPr>
      <w:rPr>
        <w:rFonts w:cs="Times New Roman"/>
      </w:rPr>
    </w:lvl>
    <w:lvl w:ilvl="7" w:tplc="04090019" w:tentative="1">
      <w:start w:val="1"/>
      <w:numFmt w:val="lowerLetter"/>
      <w:lvlText w:val="%8."/>
      <w:lvlJc w:val="left"/>
      <w:pPr>
        <w:ind w:left="6990" w:hanging="360"/>
      </w:pPr>
      <w:rPr>
        <w:rFonts w:cs="Times New Roman"/>
      </w:rPr>
    </w:lvl>
    <w:lvl w:ilvl="8" w:tplc="0409001B" w:tentative="1">
      <w:start w:val="1"/>
      <w:numFmt w:val="lowerRoman"/>
      <w:lvlText w:val="%9."/>
      <w:lvlJc w:val="right"/>
      <w:pPr>
        <w:ind w:left="7710" w:hanging="180"/>
      </w:pPr>
      <w:rPr>
        <w:rFonts w:cs="Times New Roman"/>
      </w:rPr>
    </w:lvl>
  </w:abstractNum>
  <w:abstractNum w:abstractNumId="18">
    <w:nsid w:val="44FE7FC4"/>
    <w:multiLevelType w:val="hybridMultilevel"/>
    <w:tmpl w:val="FA8C93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34A67D0"/>
    <w:multiLevelType w:val="hybridMultilevel"/>
    <w:tmpl w:val="CB76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4D510E8"/>
    <w:multiLevelType w:val="hybridMultilevel"/>
    <w:tmpl w:val="062E67E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660A5289"/>
    <w:multiLevelType w:val="hybridMultilevel"/>
    <w:tmpl w:val="1442A9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C180A25"/>
    <w:multiLevelType w:val="hybridMultilevel"/>
    <w:tmpl w:val="A3FA2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19"/>
  </w:num>
  <w:num w:numId="4">
    <w:abstractNumId w:val="15"/>
  </w:num>
  <w:num w:numId="5">
    <w:abstractNumId w:val="11"/>
  </w:num>
  <w:num w:numId="6">
    <w:abstractNumId w:val="17"/>
  </w:num>
  <w:num w:numId="7">
    <w:abstractNumId w:val="13"/>
  </w:num>
  <w:num w:numId="8">
    <w:abstractNumId w:val="14"/>
  </w:num>
  <w:num w:numId="9">
    <w:abstractNumId w:val="22"/>
  </w:num>
  <w:num w:numId="10">
    <w:abstractNumId w:val="12"/>
  </w:num>
  <w:num w:numId="11">
    <w:abstractNumId w:val="20"/>
  </w:num>
  <w:num w:numId="12">
    <w:abstractNumId w:val="16"/>
  </w:num>
  <w:num w:numId="13">
    <w:abstractNumId w:val="10"/>
  </w:num>
  <w:num w:numId="14">
    <w:abstractNumId w:val="2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03F90"/>
    <w:rsid w:val="000249E0"/>
    <w:rsid w:val="000322E9"/>
    <w:rsid w:val="0003353F"/>
    <w:rsid w:val="00034E43"/>
    <w:rsid w:val="00047BB6"/>
    <w:rsid w:val="000516EB"/>
    <w:rsid w:val="00062031"/>
    <w:rsid w:val="000652C6"/>
    <w:rsid w:val="00090AA1"/>
    <w:rsid w:val="000A33D2"/>
    <w:rsid w:val="000B1B02"/>
    <w:rsid w:val="000B4DE4"/>
    <w:rsid w:val="000B791B"/>
    <w:rsid w:val="000E204A"/>
    <w:rsid w:val="000E5CD3"/>
    <w:rsid w:val="00104A19"/>
    <w:rsid w:val="00111ADF"/>
    <w:rsid w:val="00166BB3"/>
    <w:rsid w:val="0017268E"/>
    <w:rsid w:val="001863FC"/>
    <w:rsid w:val="00191596"/>
    <w:rsid w:val="001A0372"/>
    <w:rsid w:val="001C0FE9"/>
    <w:rsid w:val="001C1B77"/>
    <w:rsid w:val="001C3E04"/>
    <w:rsid w:val="001C5157"/>
    <w:rsid w:val="001D2492"/>
    <w:rsid w:val="002055A8"/>
    <w:rsid w:val="00224493"/>
    <w:rsid w:val="002511CF"/>
    <w:rsid w:val="0025304C"/>
    <w:rsid w:val="002609AA"/>
    <w:rsid w:val="0026470D"/>
    <w:rsid w:val="0026567D"/>
    <w:rsid w:val="00266630"/>
    <w:rsid w:val="002C2CBF"/>
    <w:rsid w:val="002C5292"/>
    <w:rsid w:val="002E1643"/>
    <w:rsid w:val="002F408A"/>
    <w:rsid w:val="002F4442"/>
    <w:rsid w:val="002F5DDF"/>
    <w:rsid w:val="00302C68"/>
    <w:rsid w:val="00316631"/>
    <w:rsid w:val="003316F7"/>
    <w:rsid w:val="00350D23"/>
    <w:rsid w:val="00355D60"/>
    <w:rsid w:val="00360297"/>
    <w:rsid w:val="003C6341"/>
    <w:rsid w:val="003E32F4"/>
    <w:rsid w:val="0040662D"/>
    <w:rsid w:val="00415A80"/>
    <w:rsid w:val="00430184"/>
    <w:rsid w:val="00432AAD"/>
    <w:rsid w:val="00433DD3"/>
    <w:rsid w:val="00460071"/>
    <w:rsid w:val="00461317"/>
    <w:rsid w:val="00482011"/>
    <w:rsid w:val="004A7C22"/>
    <w:rsid w:val="004C7B46"/>
    <w:rsid w:val="004E1BCF"/>
    <w:rsid w:val="004E65A0"/>
    <w:rsid w:val="004F7418"/>
    <w:rsid w:val="00505B39"/>
    <w:rsid w:val="0054726D"/>
    <w:rsid w:val="005602DF"/>
    <w:rsid w:val="005763C9"/>
    <w:rsid w:val="00584AE7"/>
    <w:rsid w:val="00593A16"/>
    <w:rsid w:val="005B5B72"/>
    <w:rsid w:val="005B6556"/>
    <w:rsid w:val="005D337C"/>
    <w:rsid w:val="005D4FA5"/>
    <w:rsid w:val="005E6FD0"/>
    <w:rsid w:val="005F377F"/>
    <w:rsid w:val="005F5144"/>
    <w:rsid w:val="00620674"/>
    <w:rsid w:val="00626647"/>
    <w:rsid w:val="00626A63"/>
    <w:rsid w:val="00627832"/>
    <w:rsid w:val="00630924"/>
    <w:rsid w:val="006335A8"/>
    <w:rsid w:val="00645D45"/>
    <w:rsid w:val="006475B6"/>
    <w:rsid w:val="00665D9D"/>
    <w:rsid w:val="006972C6"/>
    <w:rsid w:val="006C1F13"/>
    <w:rsid w:val="006D18CF"/>
    <w:rsid w:val="006E74F9"/>
    <w:rsid w:val="006F04DD"/>
    <w:rsid w:val="006F0971"/>
    <w:rsid w:val="006F15E6"/>
    <w:rsid w:val="006F2730"/>
    <w:rsid w:val="006F303B"/>
    <w:rsid w:val="00707573"/>
    <w:rsid w:val="00726087"/>
    <w:rsid w:val="00750DA8"/>
    <w:rsid w:val="0075196E"/>
    <w:rsid w:val="00763788"/>
    <w:rsid w:val="00772363"/>
    <w:rsid w:val="00790A40"/>
    <w:rsid w:val="007942DD"/>
    <w:rsid w:val="007D3E61"/>
    <w:rsid w:val="007D4B1B"/>
    <w:rsid w:val="007F0A5C"/>
    <w:rsid w:val="00815003"/>
    <w:rsid w:val="00830C62"/>
    <w:rsid w:val="0085380F"/>
    <w:rsid w:val="00857867"/>
    <w:rsid w:val="00863162"/>
    <w:rsid w:val="00891AED"/>
    <w:rsid w:val="008B0A3B"/>
    <w:rsid w:val="008B1D4C"/>
    <w:rsid w:val="008C4FCC"/>
    <w:rsid w:val="00902098"/>
    <w:rsid w:val="00911625"/>
    <w:rsid w:val="0091166A"/>
    <w:rsid w:val="00925314"/>
    <w:rsid w:val="00925CCA"/>
    <w:rsid w:val="009572F0"/>
    <w:rsid w:val="00966022"/>
    <w:rsid w:val="00975D6C"/>
    <w:rsid w:val="00976A38"/>
    <w:rsid w:val="0099498E"/>
    <w:rsid w:val="00995A5C"/>
    <w:rsid w:val="009A596F"/>
    <w:rsid w:val="009C30DF"/>
    <w:rsid w:val="00A158B0"/>
    <w:rsid w:val="00A171E1"/>
    <w:rsid w:val="00A33D66"/>
    <w:rsid w:val="00A424BD"/>
    <w:rsid w:val="00A7083B"/>
    <w:rsid w:val="00A7577B"/>
    <w:rsid w:val="00A8679D"/>
    <w:rsid w:val="00A90EFB"/>
    <w:rsid w:val="00AA1BB5"/>
    <w:rsid w:val="00AD699F"/>
    <w:rsid w:val="00AE703E"/>
    <w:rsid w:val="00AF5607"/>
    <w:rsid w:val="00B0272F"/>
    <w:rsid w:val="00B02B16"/>
    <w:rsid w:val="00B0699A"/>
    <w:rsid w:val="00B23AD5"/>
    <w:rsid w:val="00B273B3"/>
    <w:rsid w:val="00B627B6"/>
    <w:rsid w:val="00B9332D"/>
    <w:rsid w:val="00BC0A92"/>
    <w:rsid w:val="00BC1B38"/>
    <w:rsid w:val="00BC38F1"/>
    <w:rsid w:val="00BC7797"/>
    <w:rsid w:val="00C02853"/>
    <w:rsid w:val="00C064FB"/>
    <w:rsid w:val="00C22F20"/>
    <w:rsid w:val="00C27592"/>
    <w:rsid w:val="00C427D0"/>
    <w:rsid w:val="00C52F4B"/>
    <w:rsid w:val="00C75767"/>
    <w:rsid w:val="00C771D2"/>
    <w:rsid w:val="00CB25A6"/>
    <w:rsid w:val="00CC3264"/>
    <w:rsid w:val="00D00DC7"/>
    <w:rsid w:val="00D33EE5"/>
    <w:rsid w:val="00D53859"/>
    <w:rsid w:val="00D54B72"/>
    <w:rsid w:val="00D639D8"/>
    <w:rsid w:val="00D82ECB"/>
    <w:rsid w:val="00D95377"/>
    <w:rsid w:val="00D95401"/>
    <w:rsid w:val="00DD1CA1"/>
    <w:rsid w:val="00DD59BE"/>
    <w:rsid w:val="00DF2BA9"/>
    <w:rsid w:val="00E07BDE"/>
    <w:rsid w:val="00E14F0A"/>
    <w:rsid w:val="00E33DFD"/>
    <w:rsid w:val="00E44E03"/>
    <w:rsid w:val="00E47AF2"/>
    <w:rsid w:val="00E7644A"/>
    <w:rsid w:val="00E93123"/>
    <w:rsid w:val="00EA6235"/>
    <w:rsid w:val="00EC2BEF"/>
    <w:rsid w:val="00ED0B10"/>
    <w:rsid w:val="00EE1F25"/>
    <w:rsid w:val="00EF3032"/>
    <w:rsid w:val="00F15499"/>
    <w:rsid w:val="00F15D72"/>
    <w:rsid w:val="00F176E1"/>
    <w:rsid w:val="00F32E2A"/>
    <w:rsid w:val="00F407CE"/>
    <w:rsid w:val="00F4365E"/>
    <w:rsid w:val="00F4717C"/>
    <w:rsid w:val="00F51403"/>
    <w:rsid w:val="00F53CAA"/>
    <w:rsid w:val="00F66958"/>
    <w:rsid w:val="00F72D42"/>
    <w:rsid w:val="00F801AD"/>
    <w:rsid w:val="00FA4AF5"/>
    <w:rsid w:val="00FD1F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rsid w:val="00D639D8"/>
    <w:pPr>
      <w:tabs>
        <w:tab w:val="center" w:pos="4680"/>
        <w:tab w:val="right" w:pos="9360"/>
      </w:tabs>
    </w:pPr>
  </w:style>
  <w:style w:type="character" w:customStyle="1" w:styleId="HeaderChar">
    <w:name w:val="Header Char"/>
    <w:link w:val="Header"/>
    <w:uiPriority w:val="99"/>
    <w:locked/>
    <w:rsid w:val="00D639D8"/>
    <w:rPr>
      <w:rFonts w:cs="Times New Roman"/>
      <w:sz w:val="22"/>
    </w:rPr>
  </w:style>
  <w:style w:type="paragraph" w:styleId="Footer">
    <w:name w:val="footer"/>
    <w:basedOn w:val="Normal"/>
    <w:link w:val="FooterChar"/>
    <w:uiPriority w:val="99"/>
    <w:rsid w:val="00D639D8"/>
    <w:pPr>
      <w:tabs>
        <w:tab w:val="center" w:pos="4680"/>
        <w:tab w:val="right" w:pos="9360"/>
      </w:tabs>
    </w:pPr>
  </w:style>
  <w:style w:type="character" w:customStyle="1" w:styleId="FooterChar">
    <w:name w:val="Footer Char"/>
    <w:link w:val="Footer"/>
    <w:uiPriority w:val="99"/>
    <w:locked/>
    <w:rsid w:val="00D639D8"/>
    <w:rPr>
      <w:rFonts w:cs="Times New Roman"/>
      <w:sz w:val="22"/>
    </w:rPr>
  </w:style>
  <w:style w:type="table" w:customStyle="1" w:styleId="TableGrid1">
    <w:name w:val="Table Grid1"/>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9C30D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uiPriority w:val="99"/>
    <w:rsid w:val="000B4DE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uiPriority w:val="99"/>
    <w:rsid w:val="008B1D4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uiPriority w:val="99"/>
    <w:rsid w:val="00F4365E"/>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2047</Words>
  <Characters>11668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13688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angelastockman</cp:lastModifiedBy>
  <cp:revision>3</cp:revision>
  <cp:lastPrinted>2012-06-27T02:54:00Z</cp:lastPrinted>
  <dcterms:created xsi:type="dcterms:W3CDTF">2012-06-27T01:05:00Z</dcterms:created>
  <dcterms:modified xsi:type="dcterms:W3CDTF">2012-06-27T02:54:00Z</dcterms:modified>
</cp:coreProperties>
</file>